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4691A" w14:textId="155123B9" w:rsidR="00AD6944" w:rsidRPr="00210B83" w:rsidRDefault="00AD6944" w:rsidP="005C63ED">
      <w:pPr>
        <w:spacing w:line="360" w:lineRule="auto"/>
        <w:jc w:val="both"/>
        <w:rPr>
          <w:b/>
          <w:bCs/>
          <w:lang w:val="et-EE"/>
        </w:rPr>
      </w:pPr>
      <w:r w:rsidRPr="00210B83">
        <w:rPr>
          <w:b/>
          <w:bCs/>
          <w:lang w:val="et-EE"/>
        </w:rPr>
        <w:t>Eesti Reformierakonna</w:t>
      </w:r>
      <w:r w:rsidR="00A77767" w:rsidRPr="00210B83">
        <w:rPr>
          <w:b/>
          <w:bCs/>
          <w:lang w:val="et-EE"/>
        </w:rPr>
        <w:t xml:space="preserve"> nimekirja</w:t>
      </w:r>
      <w:r w:rsidRPr="00210B83">
        <w:rPr>
          <w:b/>
          <w:bCs/>
          <w:lang w:val="et-EE"/>
        </w:rPr>
        <w:t xml:space="preserve"> programm Jõelähtme vallas 20</w:t>
      </w:r>
      <w:r w:rsidR="00635E37" w:rsidRPr="00210B83">
        <w:rPr>
          <w:b/>
          <w:bCs/>
          <w:lang w:val="et-EE"/>
        </w:rPr>
        <w:t>2</w:t>
      </w:r>
      <w:r w:rsidR="008768E9" w:rsidRPr="00210B83">
        <w:rPr>
          <w:b/>
          <w:bCs/>
          <w:lang w:val="et-EE"/>
        </w:rPr>
        <w:t>5</w:t>
      </w:r>
      <w:r w:rsidRPr="00210B83">
        <w:rPr>
          <w:b/>
          <w:bCs/>
          <w:lang w:val="et-EE"/>
        </w:rPr>
        <w:t>+</w:t>
      </w:r>
    </w:p>
    <w:p w14:paraId="5A00B228" w14:textId="77777777" w:rsidR="00D72F70" w:rsidRPr="00210B83" w:rsidRDefault="00D72F70" w:rsidP="005C63ED">
      <w:pPr>
        <w:spacing w:line="360" w:lineRule="auto"/>
        <w:jc w:val="both"/>
        <w:rPr>
          <w:bCs/>
          <w:lang w:val="et-EE"/>
        </w:rPr>
      </w:pPr>
    </w:p>
    <w:p w14:paraId="67BF8CB5" w14:textId="77777777" w:rsidR="00AD6944" w:rsidRPr="00210B83" w:rsidRDefault="00AD6944" w:rsidP="005C63ED">
      <w:pPr>
        <w:spacing w:line="360" w:lineRule="auto"/>
        <w:jc w:val="both"/>
        <w:rPr>
          <w:lang w:val="et-EE"/>
        </w:rPr>
      </w:pPr>
      <w:r w:rsidRPr="00210B83">
        <w:rPr>
          <w:b/>
          <w:bCs/>
          <w:lang w:val="et-EE"/>
        </w:rPr>
        <w:t>Visioon</w:t>
      </w:r>
    </w:p>
    <w:p w14:paraId="3A85F656" w14:textId="77777777" w:rsidR="00AD6944" w:rsidRPr="00210B83" w:rsidRDefault="00AD6944" w:rsidP="005C63ED">
      <w:pPr>
        <w:spacing w:line="360" w:lineRule="auto"/>
        <w:jc w:val="both"/>
        <w:rPr>
          <w:lang w:val="et-EE"/>
        </w:rPr>
      </w:pPr>
    </w:p>
    <w:p w14:paraId="2A353B70" w14:textId="5C4165FF" w:rsidR="00AD6944" w:rsidRPr="00210B83" w:rsidRDefault="00AD6944" w:rsidP="005C63ED">
      <w:pPr>
        <w:spacing w:line="360" w:lineRule="auto"/>
        <w:jc w:val="both"/>
        <w:rPr>
          <w:lang w:val="et-EE"/>
        </w:rPr>
      </w:pPr>
      <w:r w:rsidRPr="00210B83">
        <w:rPr>
          <w:lang w:val="et-EE"/>
        </w:rPr>
        <w:t>Jõelähtme vallas on</w:t>
      </w:r>
      <w:r w:rsidR="007A0445" w:rsidRPr="00210B83">
        <w:rPr>
          <w:b/>
          <w:bCs/>
          <w:lang w:val="et-EE"/>
        </w:rPr>
        <w:t xml:space="preserve"> hooliv</w:t>
      </w:r>
      <w:r w:rsidR="008768E9" w:rsidRPr="00210B83">
        <w:rPr>
          <w:b/>
          <w:bCs/>
          <w:lang w:val="et-EE"/>
        </w:rPr>
        <w:t xml:space="preserve"> ja turvaline</w:t>
      </w:r>
      <w:r w:rsidRPr="00210B83">
        <w:rPr>
          <w:b/>
          <w:bCs/>
          <w:lang w:val="et-EE"/>
        </w:rPr>
        <w:t xml:space="preserve"> elukeskkond</w:t>
      </w:r>
      <w:r w:rsidR="005C1AE8" w:rsidRPr="00210B83">
        <w:rPr>
          <w:lang w:val="et-EE"/>
        </w:rPr>
        <w:t xml:space="preserve"> </w:t>
      </w:r>
      <w:r w:rsidR="005D1CC9" w:rsidRPr="00210B83">
        <w:rPr>
          <w:lang w:val="et-EE"/>
        </w:rPr>
        <w:t>–</w:t>
      </w:r>
      <w:r w:rsidR="005C1AE8" w:rsidRPr="00210B83">
        <w:rPr>
          <w:lang w:val="et-EE"/>
        </w:rPr>
        <w:t xml:space="preserve"> </w:t>
      </w:r>
      <w:r w:rsidRPr="00210B83">
        <w:rPr>
          <w:lang w:val="et-EE"/>
        </w:rPr>
        <w:t>sõbralik, roheline, tervislik, sportlik</w:t>
      </w:r>
      <w:r w:rsidR="0084429D" w:rsidRPr="00210B83">
        <w:rPr>
          <w:lang w:val="et-EE"/>
        </w:rPr>
        <w:t xml:space="preserve"> ja</w:t>
      </w:r>
      <w:r w:rsidRPr="00210B83">
        <w:rPr>
          <w:lang w:val="et-EE"/>
        </w:rPr>
        <w:t xml:space="preserve"> turvaline. </w:t>
      </w:r>
      <w:r w:rsidRPr="00210B83">
        <w:rPr>
          <w:b/>
          <w:bCs/>
          <w:lang w:val="et-EE"/>
        </w:rPr>
        <w:t>Väärtustatakse vallas elamist</w:t>
      </w:r>
      <w:r w:rsidRPr="00210B83">
        <w:rPr>
          <w:lang w:val="et-EE"/>
        </w:rPr>
        <w:t>, luues uusi võimalusi elukvaliteedi tõstmiseks. Vald on</w:t>
      </w:r>
      <w:r w:rsidRPr="00210B83">
        <w:rPr>
          <w:b/>
          <w:bCs/>
          <w:lang w:val="et-EE"/>
        </w:rPr>
        <w:t xml:space="preserve"> stabiilne, hooliv, </w:t>
      </w:r>
      <w:r w:rsidR="00623F4F" w:rsidRPr="00210B83">
        <w:rPr>
          <w:b/>
          <w:bCs/>
          <w:lang w:val="et-EE"/>
        </w:rPr>
        <w:t>tegus</w:t>
      </w:r>
      <w:r w:rsidRPr="00210B83">
        <w:rPr>
          <w:b/>
          <w:bCs/>
          <w:lang w:val="et-EE"/>
        </w:rPr>
        <w:t xml:space="preserve"> ja keskkonnasõbralikku arengut toetav</w:t>
      </w:r>
      <w:r w:rsidRPr="00210B83">
        <w:rPr>
          <w:lang w:val="et-EE"/>
        </w:rPr>
        <w:t xml:space="preserve">, pakkudes elanikele </w:t>
      </w:r>
      <w:r w:rsidRPr="00210B83">
        <w:rPr>
          <w:b/>
          <w:bCs/>
          <w:lang w:val="et-EE"/>
        </w:rPr>
        <w:t>kvaliteetset avalikku teenust</w:t>
      </w:r>
      <w:r w:rsidRPr="00210B83">
        <w:rPr>
          <w:lang w:val="et-EE"/>
        </w:rPr>
        <w:t xml:space="preserve">. Valda arendatakse </w:t>
      </w:r>
      <w:r w:rsidRPr="00210B83">
        <w:rPr>
          <w:b/>
          <w:bCs/>
          <w:lang w:val="et-EE"/>
        </w:rPr>
        <w:t>reaalseid majanduslikke võimalusi arvestades</w:t>
      </w:r>
      <w:r w:rsidRPr="00210B83">
        <w:rPr>
          <w:lang w:val="et-EE"/>
        </w:rPr>
        <w:t xml:space="preserve">, võtmata vallale mittevajalikke kohustusi. Need on märksõnad, mis aitavad </w:t>
      </w:r>
      <w:r w:rsidR="005C63ED" w:rsidRPr="00210B83">
        <w:rPr>
          <w:lang w:val="et-EE"/>
        </w:rPr>
        <w:t xml:space="preserve">meil otsuseid </w:t>
      </w:r>
      <w:r w:rsidRPr="00210B83">
        <w:rPr>
          <w:lang w:val="et-EE"/>
        </w:rPr>
        <w:t>langetada ning õiged valikud</w:t>
      </w:r>
      <w:r w:rsidR="005C63ED" w:rsidRPr="00210B83">
        <w:rPr>
          <w:lang w:val="et-EE"/>
        </w:rPr>
        <w:t xml:space="preserve"> teha</w:t>
      </w:r>
      <w:r w:rsidRPr="00210B83">
        <w:rPr>
          <w:lang w:val="et-EE"/>
        </w:rPr>
        <w:t>. Selleks, et seda visiooni ellu viia, planeerib Reformierakon</w:t>
      </w:r>
      <w:r w:rsidR="007D3E0A" w:rsidRPr="00210B83">
        <w:rPr>
          <w:lang w:val="et-EE"/>
        </w:rPr>
        <w:t>na nimekiri</w:t>
      </w:r>
      <w:r w:rsidRPr="00210B83">
        <w:rPr>
          <w:lang w:val="et-EE"/>
        </w:rPr>
        <w:t xml:space="preserve"> </w:t>
      </w:r>
      <w:r w:rsidR="005C63ED" w:rsidRPr="00210B83">
        <w:rPr>
          <w:lang w:val="et-EE"/>
        </w:rPr>
        <w:t>edasis</w:t>
      </w:r>
      <w:r w:rsidRPr="00210B83">
        <w:rPr>
          <w:lang w:val="et-EE"/>
        </w:rPr>
        <w:t xml:space="preserve">tel aastatel </w:t>
      </w:r>
      <w:r w:rsidRPr="00210B83">
        <w:rPr>
          <w:b/>
          <w:bCs/>
          <w:lang w:val="et-EE"/>
        </w:rPr>
        <w:t>järgnevaid tegevusi:</w:t>
      </w:r>
    </w:p>
    <w:p w14:paraId="5736102D" w14:textId="77777777" w:rsidR="00AD6944" w:rsidRPr="00210B83" w:rsidRDefault="00AD6944" w:rsidP="005C63ED">
      <w:pPr>
        <w:spacing w:line="360" w:lineRule="auto"/>
        <w:jc w:val="both"/>
        <w:rPr>
          <w:lang w:val="et-EE"/>
        </w:rPr>
      </w:pPr>
    </w:p>
    <w:p w14:paraId="50177C0B" w14:textId="7482F62D" w:rsidR="00BE2539" w:rsidRPr="00210B83" w:rsidRDefault="00AD6944" w:rsidP="005C63ED">
      <w:pPr>
        <w:spacing w:line="360" w:lineRule="auto"/>
        <w:jc w:val="both"/>
        <w:rPr>
          <w:lang w:val="et-EE"/>
        </w:rPr>
      </w:pPr>
      <w:r w:rsidRPr="00210B83">
        <w:rPr>
          <w:b/>
          <w:bCs/>
          <w:lang w:val="et-EE"/>
        </w:rPr>
        <w:t xml:space="preserve">I. </w:t>
      </w:r>
      <w:r w:rsidR="00716F8C" w:rsidRPr="00210B83">
        <w:rPr>
          <w:b/>
          <w:bCs/>
          <w:lang w:val="et-EE"/>
        </w:rPr>
        <w:t>Turvaline l</w:t>
      </w:r>
      <w:r w:rsidR="00BE2539" w:rsidRPr="00210B83">
        <w:rPr>
          <w:b/>
          <w:bCs/>
          <w:lang w:val="et-EE"/>
        </w:rPr>
        <w:t>apse</w:t>
      </w:r>
      <w:r w:rsidR="00716F8C" w:rsidRPr="00210B83">
        <w:rPr>
          <w:b/>
          <w:bCs/>
          <w:lang w:val="et-EE"/>
        </w:rPr>
        <w:t>põlv</w:t>
      </w:r>
      <w:r w:rsidR="00BE2539" w:rsidRPr="00210B83">
        <w:rPr>
          <w:lang w:val="et-EE"/>
        </w:rPr>
        <w:t xml:space="preserve"> – inimsõbralik elukeskkond hõlmab </w:t>
      </w:r>
      <w:r w:rsidR="00BE2539" w:rsidRPr="00210B83">
        <w:rPr>
          <w:b/>
          <w:bCs/>
          <w:lang w:val="et-EE"/>
        </w:rPr>
        <w:t>turvalist, loovat ning nüüdisaegset keskkonda meie lastele</w:t>
      </w:r>
      <w:r w:rsidR="00BE2539" w:rsidRPr="00210B83">
        <w:rPr>
          <w:lang w:val="et-EE"/>
        </w:rPr>
        <w:t xml:space="preserve">. See tähendab nii korras koolimaju kui ka piisaval hulgal lasteaiakohti. </w:t>
      </w:r>
      <w:r w:rsidR="00765BF3" w:rsidRPr="00210B83">
        <w:rPr>
          <w:lang w:val="et-EE"/>
        </w:rPr>
        <w:t>O</w:t>
      </w:r>
      <w:r w:rsidR="00BE2539" w:rsidRPr="00210B83">
        <w:rPr>
          <w:lang w:val="et-EE"/>
        </w:rPr>
        <w:t xml:space="preserve">luline on laste vaba </w:t>
      </w:r>
      <w:r w:rsidR="005D1CC9" w:rsidRPr="00210B83">
        <w:rPr>
          <w:lang w:val="et-EE"/>
        </w:rPr>
        <w:t>aega mitmekesiselt sisustada ja nende arengut toetada.</w:t>
      </w:r>
    </w:p>
    <w:p w14:paraId="2FFE88D7" w14:textId="30DE127C" w:rsidR="003F7696" w:rsidRPr="00210B83" w:rsidRDefault="00BE2539" w:rsidP="005C63ED">
      <w:pPr>
        <w:spacing w:line="360" w:lineRule="auto"/>
        <w:jc w:val="both"/>
        <w:rPr>
          <w:lang w:val="et-EE"/>
        </w:rPr>
      </w:pPr>
      <w:r w:rsidRPr="00210B83">
        <w:rPr>
          <w:lang w:val="et-EE"/>
        </w:rPr>
        <w:t>1</w:t>
      </w:r>
      <w:r w:rsidR="004F1C56" w:rsidRPr="00210B83">
        <w:rPr>
          <w:lang w:val="et-EE"/>
        </w:rPr>
        <w:t xml:space="preserve">. </w:t>
      </w:r>
      <w:r w:rsidR="008768E9" w:rsidRPr="00210B83">
        <w:rPr>
          <w:bCs/>
          <w:lang w:val="et-EE"/>
        </w:rPr>
        <w:t>Tag</w:t>
      </w:r>
      <w:r w:rsidR="00732408" w:rsidRPr="00210B83">
        <w:rPr>
          <w:bCs/>
          <w:lang w:val="et-EE"/>
        </w:rPr>
        <w:t>ame</w:t>
      </w:r>
      <w:r w:rsidR="00732408" w:rsidRPr="00210B83">
        <w:rPr>
          <w:b/>
          <w:lang w:val="et-EE"/>
        </w:rPr>
        <w:t xml:space="preserve"> </w:t>
      </w:r>
      <w:r w:rsidR="004A6C10" w:rsidRPr="00210B83">
        <w:rPr>
          <w:lang w:val="et-EE"/>
        </w:rPr>
        <w:t>Jõelähtme valla</w:t>
      </w:r>
      <w:r w:rsidR="00732408" w:rsidRPr="00210B83">
        <w:rPr>
          <w:lang w:val="et-EE"/>
        </w:rPr>
        <w:t xml:space="preserve"> la</w:t>
      </w:r>
      <w:r w:rsidR="008768E9" w:rsidRPr="00210B83">
        <w:rPr>
          <w:lang w:val="et-EE"/>
        </w:rPr>
        <w:t xml:space="preserve">stele jätkuvalt </w:t>
      </w:r>
      <w:r w:rsidR="00732408" w:rsidRPr="00210B83">
        <w:rPr>
          <w:b/>
          <w:lang w:val="et-EE"/>
        </w:rPr>
        <w:t>lasteaia kohatasust</w:t>
      </w:r>
      <w:r w:rsidR="008768E9" w:rsidRPr="00210B83">
        <w:rPr>
          <w:b/>
          <w:lang w:val="et-EE"/>
        </w:rPr>
        <w:t xml:space="preserve"> vabastuse</w:t>
      </w:r>
      <w:r w:rsidR="00C15086" w:rsidRPr="00210B83">
        <w:rPr>
          <w:b/>
          <w:lang w:val="et-EE"/>
        </w:rPr>
        <w:t xml:space="preserve"> </w:t>
      </w:r>
      <w:r w:rsidR="00732408" w:rsidRPr="00210B83">
        <w:rPr>
          <w:lang w:val="et-EE"/>
        </w:rPr>
        <w:t>ning</w:t>
      </w:r>
      <w:r w:rsidR="00732408" w:rsidRPr="00210B83">
        <w:rPr>
          <w:b/>
          <w:lang w:val="et-EE"/>
        </w:rPr>
        <w:t xml:space="preserve"> </w:t>
      </w:r>
      <w:r w:rsidR="00732408" w:rsidRPr="00210B83">
        <w:rPr>
          <w:lang w:val="et-EE"/>
        </w:rPr>
        <w:t>võimaldame</w:t>
      </w:r>
      <w:r w:rsidR="00C15086" w:rsidRPr="00210B83">
        <w:rPr>
          <w:b/>
          <w:lang w:val="et-EE"/>
        </w:rPr>
        <w:t xml:space="preserve"> toiduraha maksmisest</w:t>
      </w:r>
      <w:r w:rsidR="00732408" w:rsidRPr="00210B83">
        <w:rPr>
          <w:b/>
          <w:lang w:val="et-EE"/>
        </w:rPr>
        <w:t xml:space="preserve"> vabastus</w:t>
      </w:r>
      <w:r w:rsidR="00632960" w:rsidRPr="00210B83">
        <w:rPr>
          <w:b/>
          <w:lang w:val="et-EE"/>
        </w:rPr>
        <w:t>e</w:t>
      </w:r>
      <w:r w:rsidR="004F1C56" w:rsidRPr="00210B83">
        <w:rPr>
          <w:lang w:val="et-EE"/>
        </w:rPr>
        <w:t xml:space="preserve"> sotsiaalset tuge</w:t>
      </w:r>
      <w:r w:rsidR="00C15086" w:rsidRPr="00210B83">
        <w:rPr>
          <w:lang w:val="et-EE"/>
        </w:rPr>
        <w:t xml:space="preserve"> vajava</w:t>
      </w:r>
      <w:r w:rsidR="00732408" w:rsidRPr="00210B83">
        <w:rPr>
          <w:lang w:val="et-EE"/>
        </w:rPr>
        <w:t>tele</w:t>
      </w:r>
      <w:r w:rsidR="00C15086" w:rsidRPr="00210B83">
        <w:rPr>
          <w:lang w:val="et-EE"/>
        </w:rPr>
        <w:t xml:space="preserve"> pered</w:t>
      </w:r>
      <w:r w:rsidR="00732408" w:rsidRPr="00210B83">
        <w:rPr>
          <w:lang w:val="et-EE"/>
        </w:rPr>
        <w:t xml:space="preserve">ele, et </w:t>
      </w:r>
      <w:r w:rsidR="008768E9" w:rsidRPr="00210B83">
        <w:rPr>
          <w:lang w:val="et-EE"/>
        </w:rPr>
        <w:t>hoida perede finantsturvatunnet</w:t>
      </w:r>
      <w:r w:rsidR="004F1C56" w:rsidRPr="00210B83">
        <w:rPr>
          <w:lang w:val="et-EE"/>
        </w:rPr>
        <w:t>.</w:t>
      </w:r>
    </w:p>
    <w:p w14:paraId="52D46796" w14:textId="24123B54" w:rsidR="004F1C56" w:rsidRPr="00210B83" w:rsidRDefault="003F7696" w:rsidP="005C63ED">
      <w:pPr>
        <w:spacing w:line="360" w:lineRule="auto"/>
        <w:jc w:val="both"/>
        <w:rPr>
          <w:b/>
          <w:bCs/>
          <w:lang w:val="et-EE"/>
        </w:rPr>
      </w:pPr>
      <w:r w:rsidRPr="00210B83">
        <w:rPr>
          <w:lang w:val="et-EE"/>
        </w:rPr>
        <w:t xml:space="preserve">2. </w:t>
      </w:r>
      <w:r w:rsidR="00126ADE" w:rsidRPr="00210B83">
        <w:rPr>
          <w:lang w:val="et-EE"/>
        </w:rPr>
        <w:t>Jätkame</w:t>
      </w:r>
      <w:r w:rsidR="00166166" w:rsidRPr="00210B83">
        <w:rPr>
          <w:lang w:val="et-EE"/>
        </w:rPr>
        <w:t xml:space="preserve"> </w:t>
      </w:r>
      <w:r w:rsidR="00126ADE" w:rsidRPr="00210B83">
        <w:rPr>
          <w:b/>
          <w:bCs/>
          <w:lang w:val="et-EE"/>
        </w:rPr>
        <w:t>lapsehoiu- ja eralasteaiatoetuse maksmist</w:t>
      </w:r>
      <w:r w:rsidRPr="00210B83">
        <w:rPr>
          <w:b/>
          <w:bCs/>
          <w:lang w:val="et-EE"/>
        </w:rPr>
        <w:t xml:space="preserve">, </w:t>
      </w:r>
      <w:r w:rsidRPr="00210B83">
        <w:rPr>
          <w:bCs/>
          <w:lang w:val="et-EE"/>
        </w:rPr>
        <w:t>et toetada peresid, kes teevad valiku eralastehoiu kasuks</w:t>
      </w:r>
      <w:r w:rsidR="00126ADE" w:rsidRPr="00210B83">
        <w:rPr>
          <w:bCs/>
          <w:lang w:val="et-EE"/>
        </w:rPr>
        <w:t>.</w:t>
      </w:r>
    </w:p>
    <w:p w14:paraId="3996CA45" w14:textId="52182183" w:rsidR="00732408" w:rsidRPr="00210B83" w:rsidRDefault="003F7696" w:rsidP="005C63ED">
      <w:pPr>
        <w:spacing w:line="360" w:lineRule="auto"/>
        <w:jc w:val="both"/>
        <w:rPr>
          <w:b/>
          <w:bCs/>
          <w:lang w:val="et-EE"/>
        </w:rPr>
      </w:pPr>
      <w:r w:rsidRPr="00210B83">
        <w:rPr>
          <w:bCs/>
          <w:lang w:val="et-EE"/>
        </w:rPr>
        <w:t>3</w:t>
      </w:r>
      <w:r w:rsidR="00732408" w:rsidRPr="00210B83">
        <w:rPr>
          <w:bCs/>
          <w:lang w:val="et-EE"/>
        </w:rPr>
        <w:t>.</w:t>
      </w:r>
      <w:r w:rsidR="00732408" w:rsidRPr="00210B83">
        <w:rPr>
          <w:b/>
          <w:bCs/>
          <w:lang w:val="et-EE"/>
        </w:rPr>
        <w:t xml:space="preserve"> </w:t>
      </w:r>
      <w:r w:rsidR="00732408" w:rsidRPr="00210B83">
        <w:rPr>
          <w:lang w:val="et-EE"/>
        </w:rPr>
        <w:t xml:space="preserve">Jätkame kõikidele üldhariduskoolis õppivatele lastele </w:t>
      </w:r>
      <w:r w:rsidR="00732408" w:rsidRPr="00210B83">
        <w:rPr>
          <w:b/>
          <w:lang w:val="et-EE"/>
        </w:rPr>
        <w:t>koolitoetuse maksmist</w:t>
      </w:r>
      <w:r w:rsidR="00732408" w:rsidRPr="00210B83">
        <w:rPr>
          <w:lang w:val="et-EE"/>
        </w:rPr>
        <w:t>,</w:t>
      </w:r>
      <w:r w:rsidR="005A5A17" w:rsidRPr="00210B83">
        <w:rPr>
          <w:lang w:val="et-EE"/>
        </w:rPr>
        <w:t xml:space="preserve"> </w:t>
      </w:r>
      <w:r w:rsidR="00732408" w:rsidRPr="00210B83">
        <w:rPr>
          <w:lang w:val="et-EE"/>
        </w:rPr>
        <w:t>et kooliaasta algus oleks perede</w:t>
      </w:r>
      <w:r w:rsidR="00632960" w:rsidRPr="00210B83">
        <w:rPr>
          <w:lang w:val="et-EE"/>
        </w:rPr>
        <w:t xml:space="preserve"> jaoks</w:t>
      </w:r>
      <w:r w:rsidR="00732408" w:rsidRPr="00210B83">
        <w:rPr>
          <w:lang w:val="et-EE"/>
        </w:rPr>
        <w:t xml:space="preserve"> meeldiv sündmus.</w:t>
      </w:r>
    </w:p>
    <w:p w14:paraId="68DA9EAB" w14:textId="213AE2E4" w:rsidR="004F1C56" w:rsidRPr="00210B83" w:rsidRDefault="003F7696" w:rsidP="005C63ED">
      <w:pPr>
        <w:spacing w:line="360" w:lineRule="auto"/>
        <w:jc w:val="both"/>
        <w:rPr>
          <w:lang w:val="et-EE"/>
        </w:rPr>
      </w:pPr>
      <w:r w:rsidRPr="00210B83">
        <w:rPr>
          <w:bCs/>
          <w:lang w:val="et-EE"/>
        </w:rPr>
        <w:t>4</w:t>
      </w:r>
      <w:r w:rsidR="00BE2539" w:rsidRPr="00210B83">
        <w:rPr>
          <w:bCs/>
          <w:lang w:val="et-EE"/>
        </w:rPr>
        <w:t xml:space="preserve">. </w:t>
      </w:r>
      <w:r w:rsidR="004F1C56" w:rsidRPr="00210B83">
        <w:rPr>
          <w:lang w:val="et-EE"/>
        </w:rPr>
        <w:t>Tagame Jõelähtme valla koolides õppivatele lastele</w:t>
      </w:r>
      <w:r w:rsidR="004F1C56" w:rsidRPr="00210B83">
        <w:rPr>
          <w:b/>
          <w:lang w:val="et-EE"/>
        </w:rPr>
        <w:t xml:space="preserve"> tasuta ühistranspordi</w:t>
      </w:r>
      <w:r w:rsidR="004F1C56" w:rsidRPr="00210B83">
        <w:rPr>
          <w:lang w:val="et-EE"/>
        </w:rPr>
        <w:t xml:space="preserve"> kooli ja kodu vahel</w:t>
      </w:r>
      <w:r w:rsidR="00CE4B4F" w:rsidRPr="00210B83">
        <w:rPr>
          <w:lang w:val="et-EE"/>
        </w:rPr>
        <w:t xml:space="preserve">, </w:t>
      </w:r>
      <w:r w:rsidR="00594A5A" w:rsidRPr="00210B83">
        <w:rPr>
          <w:lang w:val="et-EE"/>
        </w:rPr>
        <w:t xml:space="preserve">arvestades ühistranspordi kavandamisel </w:t>
      </w:r>
      <w:r w:rsidR="00594A5A" w:rsidRPr="00210B83">
        <w:rPr>
          <w:b/>
          <w:bCs/>
          <w:lang w:val="et-EE"/>
        </w:rPr>
        <w:t xml:space="preserve">kooli </w:t>
      </w:r>
      <w:r w:rsidR="00594A5A" w:rsidRPr="00210B83">
        <w:rPr>
          <w:lang w:val="et-EE"/>
        </w:rPr>
        <w:t xml:space="preserve">ja </w:t>
      </w:r>
      <w:r w:rsidR="00594A5A" w:rsidRPr="00210B83">
        <w:rPr>
          <w:b/>
          <w:bCs/>
          <w:lang w:val="et-EE"/>
        </w:rPr>
        <w:t>huviringide toimumisaeg</w:t>
      </w:r>
      <w:r w:rsidR="00C74C11" w:rsidRPr="00210B83">
        <w:rPr>
          <w:b/>
          <w:bCs/>
          <w:lang w:val="et-EE"/>
        </w:rPr>
        <w:t>u</w:t>
      </w:r>
      <w:r w:rsidR="00594A5A" w:rsidRPr="00210B83">
        <w:rPr>
          <w:b/>
          <w:bCs/>
          <w:lang w:val="et-EE"/>
        </w:rPr>
        <w:t>.</w:t>
      </w:r>
    </w:p>
    <w:p w14:paraId="536D2BE3" w14:textId="4F78C8BA" w:rsidR="005A5A17" w:rsidRPr="00210B83" w:rsidRDefault="005A5A17" w:rsidP="005C63ED">
      <w:pPr>
        <w:spacing w:line="360" w:lineRule="auto"/>
        <w:jc w:val="both"/>
        <w:rPr>
          <w:lang w:val="et-EE"/>
        </w:rPr>
      </w:pPr>
      <w:r w:rsidRPr="00210B83">
        <w:rPr>
          <w:lang w:val="et-EE"/>
        </w:rPr>
        <w:t xml:space="preserve">5. Jätkame </w:t>
      </w:r>
      <w:r w:rsidR="004C28F9" w:rsidRPr="00210B83">
        <w:rPr>
          <w:lang w:val="et-EE"/>
        </w:rPr>
        <w:t xml:space="preserve">kõikidele valla koolides õppivatele lastele </w:t>
      </w:r>
      <w:r w:rsidRPr="00210B83">
        <w:rPr>
          <w:b/>
          <w:bCs/>
          <w:lang w:val="et-EE"/>
        </w:rPr>
        <w:t>tasuta koolitoidu</w:t>
      </w:r>
      <w:r w:rsidRPr="00210B83">
        <w:rPr>
          <w:lang w:val="et-EE"/>
        </w:rPr>
        <w:t xml:space="preserve"> pakkumist ja </w:t>
      </w:r>
      <w:r w:rsidR="004C28F9" w:rsidRPr="00210B83">
        <w:rPr>
          <w:lang w:val="et-EE"/>
        </w:rPr>
        <w:t xml:space="preserve">algkoolilastele </w:t>
      </w:r>
      <w:r w:rsidRPr="00210B83">
        <w:rPr>
          <w:b/>
          <w:bCs/>
          <w:lang w:val="et-EE"/>
        </w:rPr>
        <w:t>pikapäevarühma</w:t>
      </w:r>
      <w:r w:rsidRPr="00210B83">
        <w:rPr>
          <w:lang w:val="et-EE"/>
        </w:rPr>
        <w:t xml:space="preserve"> teenust,</w:t>
      </w:r>
      <w:r w:rsidR="004C28F9" w:rsidRPr="00210B83">
        <w:rPr>
          <w:lang w:val="et-EE"/>
        </w:rPr>
        <w:t xml:space="preserve"> et lapsed oleks sotsiaalselt hoitud.</w:t>
      </w:r>
    </w:p>
    <w:p w14:paraId="2605EBA7" w14:textId="665E0839" w:rsidR="00BE2539" w:rsidRPr="00210B83" w:rsidRDefault="00DD38A6" w:rsidP="005C63ED">
      <w:pPr>
        <w:spacing w:line="360" w:lineRule="auto"/>
        <w:jc w:val="both"/>
        <w:rPr>
          <w:lang w:val="et-EE"/>
        </w:rPr>
      </w:pPr>
      <w:r w:rsidRPr="00210B83">
        <w:rPr>
          <w:bCs/>
          <w:lang w:val="et-EE"/>
        </w:rPr>
        <w:t>6</w:t>
      </w:r>
      <w:r w:rsidR="004F1C56" w:rsidRPr="00210B83">
        <w:rPr>
          <w:bCs/>
          <w:lang w:val="et-EE"/>
        </w:rPr>
        <w:t xml:space="preserve">. </w:t>
      </w:r>
      <w:r w:rsidR="00BE2539" w:rsidRPr="00210B83">
        <w:rPr>
          <w:bCs/>
          <w:lang w:val="et-EE"/>
        </w:rPr>
        <w:t>Toetame</w:t>
      </w:r>
      <w:r w:rsidR="00BE2539" w:rsidRPr="00210B83">
        <w:rPr>
          <w:b/>
          <w:bCs/>
          <w:lang w:val="et-EE"/>
        </w:rPr>
        <w:t xml:space="preserve"> laste spordi- ja huvitegevuses </w:t>
      </w:r>
      <w:r w:rsidR="00BE2539" w:rsidRPr="00210B83">
        <w:rPr>
          <w:bCs/>
          <w:lang w:val="et-EE"/>
        </w:rPr>
        <w:t>osalemist</w:t>
      </w:r>
      <w:r w:rsidR="00632960" w:rsidRPr="00210B83">
        <w:rPr>
          <w:bCs/>
          <w:lang w:val="et-EE"/>
        </w:rPr>
        <w:t>:</w:t>
      </w:r>
      <w:r w:rsidR="00BE2539" w:rsidRPr="00210B83">
        <w:rPr>
          <w:bCs/>
          <w:lang w:val="et-EE"/>
        </w:rPr>
        <w:t xml:space="preserve"> avame selle tarbeks oma koolide juurde</w:t>
      </w:r>
      <w:r w:rsidR="00BE2539" w:rsidRPr="00210B83">
        <w:rPr>
          <w:b/>
          <w:bCs/>
          <w:lang w:val="et-EE"/>
        </w:rPr>
        <w:t xml:space="preserve"> spordi- ja huviringe</w:t>
      </w:r>
      <w:r w:rsidR="00C90287" w:rsidRPr="00210B83">
        <w:rPr>
          <w:lang w:val="et-EE"/>
        </w:rPr>
        <w:t xml:space="preserve"> </w:t>
      </w:r>
      <w:r w:rsidR="00BE2539" w:rsidRPr="00210B83">
        <w:rPr>
          <w:bCs/>
          <w:lang w:val="et-EE"/>
        </w:rPr>
        <w:t>ning maksame jätkuvalt</w:t>
      </w:r>
      <w:r w:rsidR="00BE2539" w:rsidRPr="00210B83">
        <w:rPr>
          <w:b/>
          <w:bCs/>
          <w:lang w:val="et-EE"/>
        </w:rPr>
        <w:t xml:space="preserve"> spordi- ja huvitegevuse toetust.</w:t>
      </w:r>
    </w:p>
    <w:p w14:paraId="4C2E1DDD" w14:textId="3AD2ABE4" w:rsidR="00B51AB7" w:rsidRPr="00210B83" w:rsidRDefault="00DD38A6" w:rsidP="005C63ED">
      <w:pPr>
        <w:spacing w:line="360" w:lineRule="auto"/>
        <w:jc w:val="both"/>
        <w:rPr>
          <w:lang w:val="et-EE"/>
        </w:rPr>
      </w:pPr>
      <w:r w:rsidRPr="00210B83">
        <w:rPr>
          <w:lang w:val="et-EE"/>
        </w:rPr>
        <w:t>7</w:t>
      </w:r>
      <w:r w:rsidR="00BE2539" w:rsidRPr="00210B83">
        <w:rPr>
          <w:lang w:val="et-EE"/>
        </w:rPr>
        <w:t xml:space="preserve">. </w:t>
      </w:r>
      <w:r w:rsidR="00B51AB7" w:rsidRPr="00210B83">
        <w:rPr>
          <w:lang w:val="et-EE"/>
        </w:rPr>
        <w:t xml:space="preserve">Arendame </w:t>
      </w:r>
      <w:r w:rsidR="00B51AB7" w:rsidRPr="00210B83">
        <w:rPr>
          <w:b/>
          <w:bCs/>
          <w:lang w:val="et-EE"/>
        </w:rPr>
        <w:t>koolivõrku,</w:t>
      </w:r>
      <w:r w:rsidR="00B15A9D" w:rsidRPr="00210B83">
        <w:rPr>
          <w:b/>
          <w:bCs/>
          <w:lang w:val="et-EE"/>
        </w:rPr>
        <w:t xml:space="preserve"> </w:t>
      </w:r>
      <w:r w:rsidR="006778DE" w:rsidRPr="00210B83">
        <w:rPr>
          <w:lang w:val="et-EE"/>
        </w:rPr>
        <w:t>maksame õpetajatele</w:t>
      </w:r>
      <w:r w:rsidR="006778DE" w:rsidRPr="00210B83">
        <w:rPr>
          <w:b/>
          <w:bCs/>
          <w:lang w:val="et-EE"/>
        </w:rPr>
        <w:t xml:space="preserve"> konkurentsivõimelist palka, </w:t>
      </w:r>
      <w:r w:rsidR="00B51AB7" w:rsidRPr="00210B83">
        <w:rPr>
          <w:lang w:val="et-EE"/>
        </w:rPr>
        <w:t xml:space="preserve">toetame </w:t>
      </w:r>
      <w:r w:rsidR="00B51AB7" w:rsidRPr="00210B83">
        <w:rPr>
          <w:b/>
          <w:lang w:val="et-EE"/>
        </w:rPr>
        <w:t>õpilaste ja õpetajate digiteadlikkuse tõstmis</w:t>
      </w:r>
      <w:r w:rsidR="00B15A9D" w:rsidRPr="00210B83">
        <w:rPr>
          <w:b/>
          <w:lang w:val="et-EE"/>
        </w:rPr>
        <w:t>t,</w:t>
      </w:r>
      <w:r w:rsidR="00B51AB7" w:rsidRPr="00210B83">
        <w:rPr>
          <w:lang w:val="et-EE"/>
        </w:rPr>
        <w:t xml:space="preserve"> pakume õpilastele võimalust </w:t>
      </w:r>
      <w:r w:rsidR="00B51AB7" w:rsidRPr="00210B83">
        <w:rPr>
          <w:b/>
          <w:lang w:val="et-EE"/>
        </w:rPr>
        <w:t>õpiabiprogrammides osalemiseks</w:t>
      </w:r>
      <w:r w:rsidR="00B51AB7" w:rsidRPr="00210B83">
        <w:rPr>
          <w:lang w:val="et-EE"/>
        </w:rPr>
        <w:t xml:space="preserve"> ning </w:t>
      </w:r>
      <w:r w:rsidR="00B51AB7" w:rsidRPr="00210B83">
        <w:rPr>
          <w:b/>
          <w:lang w:val="et-EE"/>
        </w:rPr>
        <w:t>edendame mentorlust</w:t>
      </w:r>
      <w:r w:rsidR="00B51AB7" w:rsidRPr="00210B83">
        <w:rPr>
          <w:lang w:val="et-EE"/>
        </w:rPr>
        <w:t xml:space="preserve"> nii õpilaste kui ka õpetajate seas.</w:t>
      </w:r>
    </w:p>
    <w:p w14:paraId="203C89F8" w14:textId="5AFEDC56" w:rsidR="00B51AB7" w:rsidRPr="00210B83" w:rsidRDefault="00DD38A6" w:rsidP="005C63ED">
      <w:pPr>
        <w:spacing w:line="360" w:lineRule="auto"/>
        <w:jc w:val="both"/>
        <w:rPr>
          <w:lang w:val="et-EE"/>
        </w:rPr>
      </w:pPr>
      <w:r w:rsidRPr="00210B83">
        <w:rPr>
          <w:lang w:val="et-EE"/>
        </w:rPr>
        <w:lastRenderedPageBreak/>
        <w:t>8</w:t>
      </w:r>
      <w:r w:rsidR="004F1C56" w:rsidRPr="00210B83">
        <w:rPr>
          <w:lang w:val="et-EE"/>
        </w:rPr>
        <w:t xml:space="preserve">. </w:t>
      </w:r>
      <w:r w:rsidR="00B51AB7" w:rsidRPr="00210B83">
        <w:rPr>
          <w:lang w:val="et-EE"/>
        </w:rPr>
        <w:t xml:space="preserve">Arendame </w:t>
      </w:r>
      <w:r w:rsidR="00B51AB7" w:rsidRPr="00210B83">
        <w:rPr>
          <w:b/>
          <w:bCs/>
          <w:lang w:val="et-EE"/>
        </w:rPr>
        <w:t>muusika- ja kunstikooli</w:t>
      </w:r>
      <w:r w:rsidR="00B51AB7" w:rsidRPr="00210B83">
        <w:rPr>
          <w:lang w:val="et-EE"/>
        </w:rPr>
        <w:t xml:space="preserve">, et pakkuda valla lastele võimalusi </w:t>
      </w:r>
      <w:r w:rsidR="00632960" w:rsidRPr="00210B83">
        <w:rPr>
          <w:lang w:val="et-EE"/>
        </w:rPr>
        <w:t xml:space="preserve">omandada </w:t>
      </w:r>
      <w:r w:rsidR="00B51AB7" w:rsidRPr="00210B83">
        <w:rPr>
          <w:lang w:val="et-EE"/>
        </w:rPr>
        <w:t>kvaliteet</w:t>
      </w:r>
      <w:r w:rsidR="00632960" w:rsidRPr="00210B83">
        <w:rPr>
          <w:lang w:val="et-EE"/>
        </w:rPr>
        <w:t>ne</w:t>
      </w:r>
      <w:r w:rsidR="00B51AB7" w:rsidRPr="00210B83">
        <w:rPr>
          <w:lang w:val="et-EE"/>
        </w:rPr>
        <w:t xml:space="preserve"> huviharidus.</w:t>
      </w:r>
    </w:p>
    <w:p w14:paraId="4D85AB09" w14:textId="0351E410" w:rsidR="00BE2539" w:rsidRPr="00210B83" w:rsidRDefault="00DD38A6" w:rsidP="005C63ED">
      <w:pPr>
        <w:spacing w:line="360" w:lineRule="auto"/>
        <w:jc w:val="both"/>
        <w:rPr>
          <w:lang w:val="et-EE"/>
        </w:rPr>
      </w:pPr>
      <w:r w:rsidRPr="00210B83">
        <w:rPr>
          <w:lang w:val="et-EE"/>
        </w:rPr>
        <w:t>9</w:t>
      </w:r>
      <w:r w:rsidR="00B51AB7" w:rsidRPr="00210B83">
        <w:rPr>
          <w:lang w:val="et-EE"/>
        </w:rPr>
        <w:t xml:space="preserve">. </w:t>
      </w:r>
      <w:r w:rsidR="00BE2539" w:rsidRPr="00210B83">
        <w:rPr>
          <w:lang w:val="et-EE"/>
        </w:rPr>
        <w:t xml:space="preserve">Toetame </w:t>
      </w:r>
      <w:r w:rsidR="00BE2539" w:rsidRPr="00210B83">
        <w:rPr>
          <w:b/>
          <w:bCs/>
          <w:lang w:val="et-EE"/>
        </w:rPr>
        <w:t>noortekeskuste arengut</w:t>
      </w:r>
      <w:r w:rsidR="00BE2539" w:rsidRPr="00210B83">
        <w:rPr>
          <w:lang w:val="et-EE"/>
        </w:rPr>
        <w:t xml:space="preserve">, et pakkuda </w:t>
      </w:r>
      <w:r w:rsidR="005D1CC9" w:rsidRPr="00210B83">
        <w:rPr>
          <w:lang w:val="et-EE"/>
        </w:rPr>
        <w:t>valla noortele kvaliteetset vaba aja sisustamise võimalust</w:t>
      </w:r>
      <w:r w:rsidR="00BE2539" w:rsidRPr="00210B83">
        <w:rPr>
          <w:lang w:val="et-EE"/>
        </w:rPr>
        <w:t>.</w:t>
      </w:r>
    </w:p>
    <w:p w14:paraId="1BFF5E19" w14:textId="74D540D7" w:rsidR="00BE2539" w:rsidRPr="00210B83" w:rsidRDefault="00DD38A6" w:rsidP="005C63ED">
      <w:pPr>
        <w:spacing w:line="360" w:lineRule="auto"/>
        <w:jc w:val="both"/>
        <w:rPr>
          <w:lang w:val="et-EE"/>
        </w:rPr>
      </w:pPr>
      <w:r w:rsidRPr="00210B83">
        <w:rPr>
          <w:lang w:val="et-EE"/>
        </w:rPr>
        <w:t>10</w:t>
      </w:r>
      <w:r w:rsidR="00BE2539" w:rsidRPr="00210B83">
        <w:rPr>
          <w:lang w:val="et-EE"/>
        </w:rPr>
        <w:t>. Toetame</w:t>
      </w:r>
      <w:r w:rsidR="00BE2539" w:rsidRPr="00210B83">
        <w:rPr>
          <w:b/>
          <w:bCs/>
          <w:lang w:val="et-EE"/>
        </w:rPr>
        <w:t xml:space="preserve"> </w:t>
      </w:r>
      <w:r w:rsidR="00BE2539" w:rsidRPr="00210B83">
        <w:rPr>
          <w:bCs/>
          <w:lang w:val="et-EE"/>
        </w:rPr>
        <w:t>vallas</w:t>
      </w:r>
      <w:r w:rsidR="00BE2539" w:rsidRPr="00210B83">
        <w:rPr>
          <w:b/>
          <w:bCs/>
          <w:lang w:val="et-EE"/>
        </w:rPr>
        <w:t xml:space="preserve"> töömaleva ja päevalaagrite </w:t>
      </w:r>
      <w:r w:rsidR="00BE2539" w:rsidRPr="00210B83">
        <w:rPr>
          <w:bCs/>
          <w:lang w:val="et-EE"/>
        </w:rPr>
        <w:t>korraldamist</w:t>
      </w:r>
      <w:r w:rsidR="00BE2539" w:rsidRPr="00210B83">
        <w:rPr>
          <w:lang w:val="et-EE"/>
        </w:rPr>
        <w:t xml:space="preserve">, et pakkuda lastele </w:t>
      </w:r>
      <w:r w:rsidR="005D1CC9" w:rsidRPr="00210B83">
        <w:rPr>
          <w:lang w:val="et-EE"/>
        </w:rPr>
        <w:t>võimalust suvel töötada</w:t>
      </w:r>
      <w:r w:rsidR="00BE2539" w:rsidRPr="00210B83">
        <w:rPr>
          <w:lang w:val="et-EE"/>
        </w:rPr>
        <w:t xml:space="preserve"> ja </w:t>
      </w:r>
      <w:r w:rsidR="00C74C11" w:rsidRPr="00210B83">
        <w:rPr>
          <w:lang w:val="et-EE"/>
        </w:rPr>
        <w:t xml:space="preserve">veeta </w:t>
      </w:r>
      <w:r w:rsidR="001257A5" w:rsidRPr="00210B83">
        <w:rPr>
          <w:lang w:val="et-EE"/>
        </w:rPr>
        <w:t>puhkus</w:t>
      </w:r>
      <w:r w:rsidR="007D2F4C" w:rsidRPr="00210B83">
        <w:rPr>
          <w:lang w:val="et-EE"/>
        </w:rPr>
        <w:t>t</w:t>
      </w:r>
      <w:r w:rsidR="001257A5" w:rsidRPr="00210B83">
        <w:rPr>
          <w:lang w:val="et-EE"/>
        </w:rPr>
        <w:t xml:space="preserve"> </w:t>
      </w:r>
      <w:r w:rsidR="00BE2539" w:rsidRPr="00210B83">
        <w:rPr>
          <w:lang w:val="et-EE"/>
        </w:rPr>
        <w:t>aktiivse</w:t>
      </w:r>
      <w:r w:rsidR="005D1CC9" w:rsidRPr="00210B83">
        <w:rPr>
          <w:lang w:val="et-EE"/>
        </w:rPr>
        <w:t>lt</w:t>
      </w:r>
      <w:r w:rsidR="00BE2539" w:rsidRPr="00210B83">
        <w:rPr>
          <w:lang w:val="et-EE"/>
        </w:rPr>
        <w:t>.</w:t>
      </w:r>
    </w:p>
    <w:p w14:paraId="2EC9B927" w14:textId="30C8A718" w:rsidR="00BE2539" w:rsidRPr="00210B83" w:rsidRDefault="00B51AB7" w:rsidP="005C63ED">
      <w:pPr>
        <w:spacing w:line="360" w:lineRule="auto"/>
        <w:jc w:val="both"/>
        <w:rPr>
          <w:lang w:val="et-EE"/>
        </w:rPr>
      </w:pPr>
      <w:r w:rsidRPr="00210B83">
        <w:rPr>
          <w:lang w:val="et-EE"/>
        </w:rPr>
        <w:t>1</w:t>
      </w:r>
      <w:r w:rsidR="00DD38A6" w:rsidRPr="00210B83">
        <w:rPr>
          <w:lang w:val="et-EE"/>
        </w:rPr>
        <w:t>1</w:t>
      </w:r>
      <w:r w:rsidR="00BE2539" w:rsidRPr="00210B83">
        <w:rPr>
          <w:lang w:val="et-EE"/>
        </w:rPr>
        <w:t xml:space="preserve">. Toetame alevikesse ja külakeskustesse uute </w:t>
      </w:r>
      <w:r w:rsidR="00BE2539" w:rsidRPr="00210B83">
        <w:rPr>
          <w:b/>
          <w:bCs/>
          <w:lang w:val="et-EE"/>
        </w:rPr>
        <w:t>mängu- ja spordiväljakute</w:t>
      </w:r>
      <w:r w:rsidR="00BE2539" w:rsidRPr="00210B83">
        <w:rPr>
          <w:lang w:val="et-EE"/>
        </w:rPr>
        <w:t xml:space="preserve"> rajamist ja laiendamist</w:t>
      </w:r>
      <w:r w:rsidR="001257A5" w:rsidRPr="00210B83">
        <w:rPr>
          <w:lang w:val="et-EE"/>
        </w:rPr>
        <w:t xml:space="preserve"> ning</w:t>
      </w:r>
      <w:r w:rsidR="00BE2539" w:rsidRPr="00210B83">
        <w:rPr>
          <w:lang w:val="et-EE"/>
        </w:rPr>
        <w:t xml:space="preserve"> </w:t>
      </w:r>
      <w:r w:rsidR="005D1CC9" w:rsidRPr="00210B83">
        <w:rPr>
          <w:lang w:val="et-EE"/>
        </w:rPr>
        <w:t>aitame tasuda projektide omaosalus</w:t>
      </w:r>
      <w:r w:rsidR="001257A5" w:rsidRPr="00210B83">
        <w:rPr>
          <w:lang w:val="et-EE"/>
        </w:rPr>
        <w:t>e</w:t>
      </w:r>
      <w:r w:rsidR="00BE2539" w:rsidRPr="00210B83">
        <w:rPr>
          <w:lang w:val="et-EE"/>
        </w:rPr>
        <w:t>.</w:t>
      </w:r>
    </w:p>
    <w:p w14:paraId="1D18546E" w14:textId="10F9EF5F" w:rsidR="007D2F4C" w:rsidRPr="00210B83" w:rsidRDefault="003F7696" w:rsidP="005C63ED">
      <w:pPr>
        <w:spacing w:line="360" w:lineRule="auto"/>
        <w:jc w:val="both"/>
        <w:rPr>
          <w:lang w:val="et-EE"/>
        </w:rPr>
      </w:pPr>
      <w:r w:rsidRPr="00210B83">
        <w:rPr>
          <w:lang w:val="et-EE"/>
        </w:rPr>
        <w:t>1</w:t>
      </w:r>
      <w:r w:rsidR="00DD38A6" w:rsidRPr="00210B83">
        <w:rPr>
          <w:lang w:val="et-EE"/>
        </w:rPr>
        <w:t>2</w:t>
      </w:r>
      <w:r w:rsidR="00BE2539" w:rsidRPr="00210B83">
        <w:rPr>
          <w:lang w:val="et-EE"/>
        </w:rPr>
        <w:t xml:space="preserve">. </w:t>
      </w:r>
      <w:r w:rsidR="008977A4" w:rsidRPr="00210B83">
        <w:rPr>
          <w:lang w:val="et-EE"/>
        </w:rPr>
        <w:t>Ehitame</w:t>
      </w:r>
      <w:r w:rsidR="00BE2539" w:rsidRPr="00210B83">
        <w:rPr>
          <w:lang w:val="et-EE"/>
        </w:rPr>
        <w:t xml:space="preserve"> </w:t>
      </w:r>
      <w:r w:rsidR="00BE2539" w:rsidRPr="00210B83">
        <w:rPr>
          <w:b/>
          <w:lang w:val="et-EE"/>
        </w:rPr>
        <w:t xml:space="preserve">Loo </w:t>
      </w:r>
      <w:r w:rsidR="005D1CC9" w:rsidRPr="00210B83">
        <w:rPr>
          <w:b/>
          <w:lang w:val="et-EE"/>
        </w:rPr>
        <w:t>kooli</w:t>
      </w:r>
      <w:r w:rsidR="008977A4" w:rsidRPr="00210B83">
        <w:rPr>
          <w:b/>
          <w:lang w:val="et-EE"/>
        </w:rPr>
        <w:t>le</w:t>
      </w:r>
      <w:r w:rsidR="005D1CC9" w:rsidRPr="00210B83">
        <w:rPr>
          <w:b/>
          <w:lang w:val="et-EE"/>
        </w:rPr>
        <w:t xml:space="preserve"> </w:t>
      </w:r>
      <w:r w:rsidR="008977A4" w:rsidRPr="00210B83">
        <w:rPr>
          <w:b/>
          <w:lang w:val="et-EE"/>
        </w:rPr>
        <w:t>juurdeehituse</w:t>
      </w:r>
      <w:r w:rsidR="00BE2539" w:rsidRPr="00210B83">
        <w:rPr>
          <w:lang w:val="et-EE"/>
        </w:rPr>
        <w:t>,</w:t>
      </w:r>
      <w:r w:rsidRPr="00210B83">
        <w:rPr>
          <w:lang w:val="et-EE"/>
        </w:rPr>
        <w:t xml:space="preserve"> et</w:t>
      </w:r>
      <w:r w:rsidR="00BE2539" w:rsidRPr="00210B83">
        <w:rPr>
          <w:lang w:val="et-EE"/>
        </w:rPr>
        <w:t xml:space="preserve"> </w:t>
      </w:r>
      <w:r w:rsidR="007D2F4C" w:rsidRPr="00210B83">
        <w:rPr>
          <w:lang w:val="et-EE"/>
        </w:rPr>
        <w:t>tagada turvaline ja kaasa</w:t>
      </w:r>
      <w:r w:rsidR="00252C53" w:rsidRPr="00210B83">
        <w:rPr>
          <w:lang w:val="et-EE"/>
        </w:rPr>
        <w:t>e</w:t>
      </w:r>
      <w:r w:rsidR="007D2F4C" w:rsidRPr="00210B83">
        <w:rPr>
          <w:lang w:val="et-EE"/>
        </w:rPr>
        <w:t>gne</w:t>
      </w:r>
      <w:r w:rsidR="001E2DB0" w:rsidRPr="00210B83">
        <w:rPr>
          <w:lang w:val="et-EE"/>
        </w:rPr>
        <w:t xml:space="preserve"> piisavate koolikohtadega</w:t>
      </w:r>
      <w:r w:rsidR="007D2F4C" w:rsidRPr="00210B83">
        <w:rPr>
          <w:lang w:val="et-EE"/>
        </w:rPr>
        <w:t xml:space="preserve"> </w:t>
      </w:r>
      <w:r w:rsidR="001E2DB0" w:rsidRPr="00210B83">
        <w:rPr>
          <w:lang w:val="et-EE"/>
        </w:rPr>
        <w:t>õp</w:t>
      </w:r>
      <w:r w:rsidR="007D2F4C" w:rsidRPr="00210B83">
        <w:rPr>
          <w:lang w:val="et-EE"/>
        </w:rPr>
        <w:t>ikeskkond</w:t>
      </w:r>
      <w:r w:rsidR="001E2DB0" w:rsidRPr="00210B83">
        <w:rPr>
          <w:lang w:val="et-EE"/>
        </w:rPr>
        <w:t>, arvestades</w:t>
      </w:r>
      <w:r w:rsidR="007D2F4C" w:rsidRPr="00210B83">
        <w:rPr>
          <w:lang w:val="et-EE"/>
        </w:rPr>
        <w:t xml:space="preserve"> </w:t>
      </w:r>
      <w:r w:rsidR="00252C53" w:rsidRPr="00210B83">
        <w:rPr>
          <w:lang w:val="et-EE"/>
        </w:rPr>
        <w:t>suureneva</w:t>
      </w:r>
      <w:r w:rsidR="001E2DB0" w:rsidRPr="00210B83">
        <w:rPr>
          <w:lang w:val="et-EE"/>
        </w:rPr>
        <w:t>t</w:t>
      </w:r>
      <w:r w:rsidR="00252C53" w:rsidRPr="00210B83">
        <w:rPr>
          <w:lang w:val="et-EE"/>
        </w:rPr>
        <w:t xml:space="preserve"> õpilaste hul</w:t>
      </w:r>
      <w:r w:rsidR="001E2DB0" w:rsidRPr="00210B83">
        <w:rPr>
          <w:lang w:val="et-EE"/>
        </w:rPr>
        <w:t>ka</w:t>
      </w:r>
      <w:r w:rsidR="00252C53" w:rsidRPr="00210B83">
        <w:rPr>
          <w:lang w:val="et-EE"/>
        </w:rPr>
        <w:t>.</w:t>
      </w:r>
    </w:p>
    <w:p w14:paraId="0BD0DF5E" w14:textId="278A2CFB" w:rsidR="00BE2539" w:rsidRPr="00210B83" w:rsidRDefault="007D2F4C" w:rsidP="005C63ED">
      <w:pPr>
        <w:spacing w:line="360" w:lineRule="auto"/>
        <w:jc w:val="both"/>
        <w:rPr>
          <w:lang w:val="et-EE"/>
        </w:rPr>
      </w:pPr>
      <w:r w:rsidRPr="00210B83">
        <w:rPr>
          <w:lang w:val="et-EE"/>
        </w:rPr>
        <w:t>1</w:t>
      </w:r>
      <w:r w:rsidR="00DD38A6" w:rsidRPr="00210B83">
        <w:rPr>
          <w:lang w:val="et-EE"/>
        </w:rPr>
        <w:t>3</w:t>
      </w:r>
      <w:r w:rsidRPr="00210B83">
        <w:rPr>
          <w:lang w:val="et-EE"/>
        </w:rPr>
        <w:t>. Rajame</w:t>
      </w:r>
      <w:r w:rsidR="00BE2539" w:rsidRPr="00210B83">
        <w:rPr>
          <w:lang w:val="et-EE"/>
        </w:rPr>
        <w:t xml:space="preserve"> </w:t>
      </w:r>
      <w:r w:rsidR="00021684" w:rsidRPr="00210B83">
        <w:rPr>
          <w:lang w:val="et-EE"/>
        </w:rPr>
        <w:t xml:space="preserve">Loo </w:t>
      </w:r>
      <w:r w:rsidR="00BE2539" w:rsidRPr="00210B83">
        <w:rPr>
          <w:lang w:val="et-EE"/>
        </w:rPr>
        <w:t xml:space="preserve">kooli juurde </w:t>
      </w:r>
      <w:r w:rsidR="005D1CC9" w:rsidRPr="00210B83">
        <w:rPr>
          <w:b/>
          <w:lang w:val="et-EE"/>
        </w:rPr>
        <w:t>nüüdi</w:t>
      </w:r>
      <w:r w:rsidR="003F7696" w:rsidRPr="00210B83">
        <w:rPr>
          <w:b/>
          <w:lang w:val="et-EE"/>
        </w:rPr>
        <w:t>saeg</w:t>
      </w:r>
      <w:r w:rsidRPr="00210B83">
        <w:rPr>
          <w:b/>
          <w:lang w:val="et-EE"/>
        </w:rPr>
        <w:t>s</w:t>
      </w:r>
      <w:r w:rsidR="00BE2539" w:rsidRPr="00210B83">
        <w:rPr>
          <w:b/>
          <w:lang w:val="et-EE"/>
        </w:rPr>
        <w:t>e spordikeskus</w:t>
      </w:r>
      <w:r w:rsidRPr="00210B83">
        <w:rPr>
          <w:b/>
          <w:lang w:val="et-EE"/>
        </w:rPr>
        <w:t>e</w:t>
      </w:r>
      <w:r w:rsidR="00BE2539" w:rsidRPr="00210B83">
        <w:rPr>
          <w:b/>
          <w:lang w:val="et-EE"/>
        </w:rPr>
        <w:t xml:space="preserve"> koos suurema ujulaga</w:t>
      </w:r>
      <w:r w:rsidR="003F7696" w:rsidRPr="00210B83">
        <w:rPr>
          <w:lang w:val="et-EE"/>
        </w:rPr>
        <w:t xml:space="preserve">, et pakkuda </w:t>
      </w:r>
      <w:r w:rsidR="00021684" w:rsidRPr="00210B83">
        <w:rPr>
          <w:lang w:val="et-EE"/>
        </w:rPr>
        <w:t>Jõelähtme valla</w:t>
      </w:r>
      <w:r w:rsidR="003F7696" w:rsidRPr="00210B83">
        <w:rPr>
          <w:lang w:val="et-EE"/>
        </w:rPr>
        <w:t xml:space="preserve"> lastele ja elanikele </w:t>
      </w:r>
      <w:r w:rsidR="00B15A9D" w:rsidRPr="00210B83">
        <w:rPr>
          <w:lang w:val="et-EE"/>
        </w:rPr>
        <w:t>tänapäevaseid</w:t>
      </w:r>
      <w:r w:rsidR="003F7696" w:rsidRPr="00210B83">
        <w:rPr>
          <w:lang w:val="et-EE"/>
        </w:rPr>
        <w:t xml:space="preserve"> sportimisvõimalusi.</w:t>
      </w:r>
    </w:p>
    <w:p w14:paraId="74323FC8" w14:textId="65362D52" w:rsidR="003706FD" w:rsidRDefault="003706FD" w:rsidP="005C63ED">
      <w:pPr>
        <w:spacing w:line="360" w:lineRule="auto"/>
        <w:jc w:val="both"/>
        <w:rPr>
          <w:lang w:val="et-EE"/>
        </w:rPr>
      </w:pPr>
      <w:r w:rsidRPr="00210B83">
        <w:rPr>
          <w:lang w:val="et-EE"/>
        </w:rPr>
        <w:t>1</w:t>
      </w:r>
      <w:r w:rsidR="00DD38A6" w:rsidRPr="00210B83">
        <w:rPr>
          <w:lang w:val="et-EE"/>
        </w:rPr>
        <w:t>4</w:t>
      </w:r>
      <w:r w:rsidRPr="00210B83">
        <w:rPr>
          <w:lang w:val="et-EE"/>
        </w:rPr>
        <w:t xml:space="preserve">. Avame </w:t>
      </w:r>
      <w:r w:rsidRPr="00210B83">
        <w:rPr>
          <w:b/>
          <w:bCs/>
          <w:lang w:val="et-EE"/>
        </w:rPr>
        <w:t>uued lastehoiurühmad</w:t>
      </w:r>
      <w:r w:rsidRPr="00210B83">
        <w:rPr>
          <w:lang w:val="et-EE"/>
        </w:rPr>
        <w:t xml:space="preserve"> Loo alevikus, et tagada kõigile lastele lapsehoiu</w:t>
      </w:r>
      <w:r w:rsidR="0084429D" w:rsidRPr="00210B83">
        <w:rPr>
          <w:lang w:val="et-EE"/>
        </w:rPr>
        <w:t>koht</w:t>
      </w:r>
      <w:r w:rsidRPr="00210B83">
        <w:rPr>
          <w:lang w:val="et-EE"/>
        </w:rPr>
        <w:t xml:space="preserve"> ja vanemale võimalus </w:t>
      </w:r>
      <w:r w:rsidR="0084429D" w:rsidRPr="00210B83">
        <w:rPr>
          <w:lang w:val="et-EE"/>
        </w:rPr>
        <w:t xml:space="preserve">tööle </w:t>
      </w:r>
      <w:r w:rsidRPr="00210B83">
        <w:rPr>
          <w:lang w:val="et-EE"/>
        </w:rPr>
        <w:t>naasta.</w:t>
      </w:r>
    </w:p>
    <w:p w14:paraId="6E7BAC78" w14:textId="01482F24" w:rsidR="00210B83" w:rsidRPr="00210B83" w:rsidRDefault="00210B83" w:rsidP="005C63ED">
      <w:pPr>
        <w:spacing w:line="360" w:lineRule="auto"/>
        <w:jc w:val="both"/>
        <w:rPr>
          <w:lang w:val="et-EE"/>
        </w:rPr>
      </w:pPr>
      <w:r>
        <w:rPr>
          <w:lang w:val="et-EE"/>
        </w:rPr>
        <w:t>15. Soodustame koolikultuuri, kus iga laps areneb omas tempos praktiliste kogemuste kaudu, arendades teadmiste</w:t>
      </w:r>
      <w:r w:rsidR="00E87EBC">
        <w:rPr>
          <w:lang w:val="et-EE"/>
        </w:rPr>
        <w:t xml:space="preserve"> kõrval ka empaatiat, koostööoskusi ja iseseisvust; jätkame kiusamisvastast programmi, toome sotsiaal-emotsionaalse pädevuse programmi ning avame valla esimese Montessori lastehoiurühma.</w:t>
      </w:r>
    </w:p>
    <w:p w14:paraId="6715D696" w14:textId="3C17B228" w:rsidR="00BE2539" w:rsidRPr="00210B83" w:rsidRDefault="003F7696" w:rsidP="005C63ED">
      <w:pPr>
        <w:spacing w:line="360" w:lineRule="auto"/>
        <w:jc w:val="both"/>
        <w:rPr>
          <w:lang w:val="et-EE"/>
        </w:rPr>
      </w:pPr>
      <w:r w:rsidRPr="00210B83">
        <w:rPr>
          <w:lang w:val="et-EE"/>
        </w:rPr>
        <w:t>1</w:t>
      </w:r>
      <w:r w:rsidR="00AD2E42" w:rsidRPr="00210B83">
        <w:rPr>
          <w:lang w:val="et-EE"/>
        </w:rPr>
        <w:t>6</w:t>
      </w:r>
      <w:r w:rsidR="005D1CC9" w:rsidRPr="00210B83">
        <w:rPr>
          <w:lang w:val="et-EE"/>
        </w:rPr>
        <w:t xml:space="preserve">. </w:t>
      </w:r>
      <w:r w:rsidR="00B15A9D" w:rsidRPr="00210B83">
        <w:rPr>
          <w:lang w:val="et-EE"/>
        </w:rPr>
        <w:t>Tähtsaimad</w:t>
      </w:r>
      <w:r w:rsidR="00B51AB7" w:rsidRPr="00210B83">
        <w:rPr>
          <w:lang w:val="et-EE"/>
        </w:rPr>
        <w:t xml:space="preserve"> rahastust vajavad</w:t>
      </w:r>
      <w:r w:rsidRPr="00210B83">
        <w:rPr>
          <w:lang w:val="et-EE"/>
        </w:rPr>
        <w:t xml:space="preserve"> haridus</w:t>
      </w:r>
      <w:r w:rsidR="00F00BBC" w:rsidRPr="00210B83">
        <w:rPr>
          <w:lang w:val="et-EE"/>
        </w:rPr>
        <w:t>-, kultuuri-</w:t>
      </w:r>
      <w:r w:rsidR="00B07539" w:rsidRPr="00210B83">
        <w:rPr>
          <w:lang w:val="et-EE"/>
        </w:rPr>
        <w:t>, rekreatsiooni-</w:t>
      </w:r>
      <w:r w:rsidR="00F00BBC" w:rsidRPr="00210B83">
        <w:rPr>
          <w:lang w:val="et-EE"/>
        </w:rPr>
        <w:t xml:space="preserve"> ja spordi</w:t>
      </w:r>
      <w:r w:rsidRPr="00210B83">
        <w:rPr>
          <w:lang w:val="et-EE"/>
        </w:rPr>
        <w:t>objektid</w:t>
      </w:r>
      <w:r w:rsidR="003137DF" w:rsidRPr="00210B83">
        <w:rPr>
          <w:lang w:val="et-EE"/>
        </w:rPr>
        <w:t xml:space="preserve"> </w:t>
      </w:r>
      <w:r w:rsidR="00F00BBC" w:rsidRPr="00210B83">
        <w:rPr>
          <w:lang w:val="et-EE"/>
        </w:rPr>
        <w:t>on</w:t>
      </w:r>
      <w:r w:rsidR="003137DF" w:rsidRPr="00210B83">
        <w:rPr>
          <w:lang w:val="et-EE"/>
        </w:rPr>
        <w:t xml:space="preserve"> </w:t>
      </w:r>
      <w:r w:rsidR="003137DF" w:rsidRPr="00210B83">
        <w:rPr>
          <w:b/>
          <w:lang w:val="et-EE"/>
        </w:rPr>
        <w:t>Loo kooli</w:t>
      </w:r>
      <w:r w:rsidR="007D2F4C" w:rsidRPr="00210B83">
        <w:rPr>
          <w:b/>
          <w:lang w:val="et-EE"/>
        </w:rPr>
        <w:t>maja laiendus ja</w:t>
      </w:r>
      <w:r w:rsidR="003137DF" w:rsidRPr="00210B83">
        <w:rPr>
          <w:b/>
          <w:lang w:val="et-EE"/>
        </w:rPr>
        <w:t xml:space="preserve"> spordihoone</w:t>
      </w:r>
      <w:r w:rsidR="00F00BBC" w:rsidRPr="00210B83">
        <w:rPr>
          <w:b/>
          <w:lang w:val="et-EE"/>
        </w:rPr>
        <w:t xml:space="preserve"> koos ujulaga</w:t>
      </w:r>
      <w:r w:rsidR="0029033F" w:rsidRPr="00210B83">
        <w:rPr>
          <w:b/>
          <w:lang w:val="et-EE"/>
        </w:rPr>
        <w:t>,</w:t>
      </w:r>
      <w:r w:rsidR="007D2F4C" w:rsidRPr="00210B83">
        <w:rPr>
          <w:lang w:val="et-EE"/>
        </w:rPr>
        <w:t xml:space="preserve"> </w:t>
      </w:r>
      <w:r w:rsidR="00F00BBC" w:rsidRPr="00210B83">
        <w:rPr>
          <w:b/>
          <w:lang w:val="et-EE"/>
        </w:rPr>
        <w:t>Kostivere mõis</w:t>
      </w:r>
      <w:r w:rsidR="00AD2E42" w:rsidRPr="00210B83">
        <w:rPr>
          <w:b/>
          <w:lang w:val="et-EE"/>
        </w:rPr>
        <w:t xml:space="preserve"> ja koolimaja aula</w:t>
      </w:r>
      <w:r w:rsidR="0029033F" w:rsidRPr="00210B83">
        <w:rPr>
          <w:b/>
          <w:lang w:val="et-EE"/>
        </w:rPr>
        <w:t>,</w:t>
      </w:r>
      <w:r w:rsidR="00F00BBC" w:rsidRPr="00210B83">
        <w:rPr>
          <w:b/>
          <w:lang w:val="et-EE"/>
        </w:rPr>
        <w:t xml:space="preserve"> Neeme </w:t>
      </w:r>
      <w:r w:rsidR="007D2F4C" w:rsidRPr="00210B83">
        <w:rPr>
          <w:b/>
          <w:lang w:val="et-EE"/>
        </w:rPr>
        <w:t>multifunktsionaalne kultuuri</w:t>
      </w:r>
      <w:r w:rsidR="0029033F" w:rsidRPr="00210B83">
        <w:rPr>
          <w:b/>
          <w:lang w:val="et-EE"/>
        </w:rPr>
        <w:t>-</w:t>
      </w:r>
      <w:r w:rsidR="00F00BBC" w:rsidRPr="00210B83">
        <w:rPr>
          <w:b/>
          <w:lang w:val="et-EE"/>
        </w:rPr>
        <w:t xml:space="preserve"> </w:t>
      </w:r>
      <w:r w:rsidR="00F00BBC" w:rsidRPr="00210B83">
        <w:rPr>
          <w:lang w:val="et-EE"/>
        </w:rPr>
        <w:t>ja</w:t>
      </w:r>
      <w:r w:rsidR="00F00BBC" w:rsidRPr="00210B83">
        <w:rPr>
          <w:b/>
          <w:lang w:val="et-EE"/>
        </w:rPr>
        <w:t xml:space="preserve"> spordi</w:t>
      </w:r>
      <w:r w:rsidR="00415595" w:rsidRPr="00210B83">
        <w:rPr>
          <w:b/>
          <w:lang w:val="et-EE"/>
        </w:rPr>
        <w:t>maja</w:t>
      </w:r>
      <w:r w:rsidR="00B07539" w:rsidRPr="00210B83">
        <w:rPr>
          <w:b/>
          <w:lang w:val="et-EE"/>
        </w:rPr>
        <w:t>,</w:t>
      </w:r>
      <w:r w:rsidR="005E156D" w:rsidRPr="00210B83">
        <w:rPr>
          <w:b/>
          <w:lang w:val="et-EE"/>
        </w:rPr>
        <w:t xml:space="preserve"> Jõelähtme rahvamaja</w:t>
      </w:r>
      <w:r w:rsidR="00B07539" w:rsidRPr="00210B83">
        <w:rPr>
          <w:b/>
          <w:lang w:val="et-EE"/>
        </w:rPr>
        <w:t xml:space="preserve"> ning Jägala joa puhkeala uus sild koos piirkondlike terviseradadega</w:t>
      </w:r>
      <w:r w:rsidR="00BE2539" w:rsidRPr="00210B83">
        <w:rPr>
          <w:lang w:val="et-EE"/>
        </w:rPr>
        <w:t>.</w:t>
      </w:r>
    </w:p>
    <w:p w14:paraId="4BD63699" w14:textId="77777777" w:rsidR="00AD6944" w:rsidRPr="00210B83" w:rsidRDefault="00AD6944" w:rsidP="005C63ED">
      <w:pPr>
        <w:spacing w:line="360" w:lineRule="auto"/>
        <w:jc w:val="both"/>
        <w:rPr>
          <w:lang w:val="et-EE"/>
        </w:rPr>
      </w:pPr>
    </w:p>
    <w:p w14:paraId="195637FD" w14:textId="17A78E0A" w:rsidR="00E86159" w:rsidRPr="00210B83" w:rsidRDefault="00AD6944" w:rsidP="005C63ED">
      <w:pPr>
        <w:spacing w:line="360" w:lineRule="auto"/>
        <w:jc w:val="both"/>
        <w:rPr>
          <w:lang w:val="et-EE"/>
        </w:rPr>
      </w:pPr>
      <w:r w:rsidRPr="00210B83">
        <w:rPr>
          <w:b/>
          <w:bCs/>
          <w:lang w:val="et-EE"/>
        </w:rPr>
        <w:t xml:space="preserve">II. </w:t>
      </w:r>
      <w:r w:rsidR="00716F8C" w:rsidRPr="00210B83">
        <w:rPr>
          <w:b/>
          <w:bCs/>
          <w:lang w:val="et-EE"/>
        </w:rPr>
        <w:t>Turvaline e</w:t>
      </w:r>
      <w:r w:rsidRPr="00210B83">
        <w:rPr>
          <w:b/>
          <w:bCs/>
          <w:lang w:val="et-EE"/>
        </w:rPr>
        <w:t>lukeskkond</w:t>
      </w:r>
      <w:r w:rsidRPr="00210B83">
        <w:rPr>
          <w:lang w:val="et-EE"/>
        </w:rPr>
        <w:t xml:space="preserve"> –</w:t>
      </w:r>
      <w:r w:rsidR="002C7627" w:rsidRPr="00210B83">
        <w:rPr>
          <w:lang w:val="et-EE"/>
        </w:rPr>
        <w:t xml:space="preserve"> elukeskkond peab olema </w:t>
      </w:r>
      <w:r w:rsidR="005D65D2" w:rsidRPr="00210B83">
        <w:rPr>
          <w:lang w:val="et-EE"/>
        </w:rPr>
        <w:t xml:space="preserve">turvaline ja </w:t>
      </w:r>
      <w:r w:rsidR="00CB7CB6" w:rsidRPr="00210B83">
        <w:rPr>
          <w:lang w:val="et-EE"/>
        </w:rPr>
        <w:t>inimsõbralik</w:t>
      </w:r>
      <w:r w:rsidR="002C7627" w:rsidRPr="00210B83">
        <w:rPr>
          <w:lang w:val="et-EE"/>
        </w:rPr>
        <w:t>.</w:t>
      </w:r>
      <w:r w:rsidR="005D65D2" w:rsidRPr="00210B83">
        <w:rPr>
          <w:lang w:val="et-EE"/>
        </w:rPr>
        <w:t xml:space="preserve"> Turvalise elukeskkonna </w:t>
      </w:r>
      <w:r w:rsidR="00FE0287" w:rsidRPr="00210B83">
        <w:rPr>
          <w:lang w:val="et-EE"/>
        </w:rPr>
        <w:t>hoidmiseks tuleb nii avalikul võimul kui ka elanikel endil</w:t>
      </w:r>
      <w:r w:rsidR="005D65D2" w:rsidRPr="00210B83">
        <w:rPr>
          <w:lang w:val="et-EE"/>
        </w:rPr>
        <w:t xml:space="preserve"> elanikkonnakaitse meetme</w:t>
      </w:r>
      <w:r w:rsidR="00FE0287" w:rsidRPr="00210B83">
        <w:rPr>
          <w:lang w:val="et-EE"/>
        </w:rPr>
        <w:t>id</w:t>
      </w:r>
      <w:r w:rsidR="005D65D2" w:rsidRPr="00210B83">
        <w:rPr>
          <w:lang w:val="et-EE"/>
        </w:rPr>
        <w:t xml:space="preserve"> rakenda</w:t>
      </w:r>
      <w:r w:rsidR="00FE0287" w:rsidRPr="00210B83">
        <w:rPr>
          <w:lang w:val="et-EE"/>
        </w:rPr>
        <w:t>da</w:t>
      </w:r>
      <w:r w:rsidR="005D65D2" w:rsidRPr="00210B83">
        <w:rPr>
          <w:lang w:val="et-EE"/>
        </w:rPr>
        <w:t xml:space="preserve">. Elaniku turvatunnet loob teadmine, et ta on ohtudeks ette valmistunud ning </w:t>
      </w:r>
      <w:r w:rsidR="002D3647" w:rsidRPr="00210B83">
        <w:rPr>
          <w:lang w:val="et-EE"/>
        </w:rPr>
        <w:t>teab, mida erinevates olukordades teha, kuidas kaitsta iseennast, oma peret ja kaaskodanikke.</w:t>
      </w:r>
      <w:r w:rsidRPr="00210B83">
        <w:rPr>
          <w:lang w:val="et-EE"/>
        </w:rPr>
        <w:t xml:space="preserve"> </w:t>
      </w:r>
      <w:r w:rsidR="00E86159" w:rsidRPr="00210B83">
        <w:rPr>
          <w:lang w:val="et-EE"/>
        </w:rPr>
        <w:t>Turvalise</w:t>
      </w:r>
      <w:r w:rsidR="002D3647" w:rsidRPr="00210B83">
        <w:rPr>
          <w:lang w:val="et-EE"/>
        </w:rPr>
        <w:t xml:space="preserve"> elukeskkonna osa on t</w:t>
      </w:r>
      <w:r w:rsidRPr="00210B83">
        <w:rPr>
          <w:lang w:val="et-EE"/>
        </w:rPr>
        <w:t>olmuvaba ja valgustatud tee</w:t>
      </w:r>
      <w:r w:rsidR="00840184" w:rsidRPr="00210B83">
        <w:rPr>
          <w:lang w:val="et-EE"/>
        </w:rPr>
        <w:t>-</w:t>
      </w:r>
      <w:r w:rsidRPr="00210B83">
        <w:rPr>
          <w:lang w:val="et-EE"/>
        </w:rPr>
        <w:t xml:space="preserve"> ning tänava</w:t>
      </w:r>
      <w:r w:rsidR="002C7627" w:rsidRPr="00210B83">
        <w:rPr>
          <w:lang w:val="et-EE"/>
        </w:rPr>
        <w:t>võr</w:t>
      </w:r>
      <w:r w:rsidR="002D3647" w:rsidRPr="00210B83">
        <w:rPr>
          <w:lang w:val="et-EE"/>
        </w:rPr>
        <w:t xml:space="preserve">k koos </w:t>
      </w:r>
      <w:r w:rsidRPr="00210B83">
        <w:rPr>
          <w:lang w:val="et-EE"/>
        </w:rPr>
        <w:t>jalgratta- ja kõnniteed</w:t>
      </w:r>
      <w:r w:rsidR="00840184" w:rsidRPr="00210B83">
        <w:rPr>
          <w:lang w:val="et-EE"/>
        </w:rPr>
        <w:t>e</w:t>
      </w:r>
      <w:r w:rsidR="002D3647" w:rsidRPr="00210B83">
        <w:rPr>
          <w:lang w:val="et-EE"/>
        </w:rPr>
        <w:t>ga ning t</w:t>
      </w:r>
      <w:r w:rsidRPr="00210B83">
        <w:rPr>
          <w:lang w:val="et-EE"/>
        </w:rPr>
        <w:t xml:space="preserve">oimiv ja </w:t>
      </w:r>
      <w:r w:rsidR="002423AF" w:rsidRPr="00210B83">
        <w:rPr>
          <w:lang w:val="et-EE"/>
        </w:rPr>
        <w:t xml:space="preserve">kasutajasõbralik </w:t>
      </w:r>
      <w:r w:rsidRPr="00210B83">
        <w:rPr>
          <w:lang w:val="et-EE"/>
        </w:rPr>
        <w:t>ühistranspor</w:t>
      </w:r>
      <w:r w:rsidR="002D3647" w:rsidRPr="00210B83">
        <w:rPr>
          <w:lang w:val="et-EE"/>
        </w:rPr>
        <w:t>t</w:t>
      </w:r>
      <w:r w:rsidR="00C0651D" w:rsidRPr="00210B83">
        <w:rPr>
          <w:lang w:val="et-EE"/>
        </w:rPr>
        <w:t xml:space="preserve">. </w:t>
      </w:r>
      <w:r w:rsidR="00FE0287" w:rsidRPr="00210B83">
        <w:rPr>
          <w:lang w:val="et-EE"/>
        </w:rPr>
        <w:t>Selleks tuleb  luua k</w:t>
      </w:r>
      <w:r w:rsidR="005730DD" w:rsidRPr="00210B83">
        <w:rPr>
          <w:lang w:val="et-EE"/>
        </w:rPr>
        <w:t>ogukonna kooskäimise</w:t>
      </w:r>
      <w:r w:rsidR="00D04259" w:rsidRPr="00210B83">
        <w:rPr>
          <w:lang w:val="et-EE"/>
        </w:rPr>
        <w:t>, sportimise</w:t>
      </w:r>
      <w:r w:rsidR="005730DD" w:rsidRPr="00210B83">
        <w:rPr>
          <w:lang w:val="et-EE"/>
        </w:rPr>
        <w:t xml:space="preserve"> ja </w:t>
      </w:r>
      <w:r w:rsidR="00D04259" w:rsidRPr="00210B83">
        <w:rPr>
          <w:lang w:val="et-EE"/>
        </w:rPr>
        <w:t>kultuuri tarbimise võimalus</w:t>
      </w:r>
      <w:r w:rsidR="00FE0287" w:rsidRPr="00210B83">
        <w:rPr>
          <w:lang w:val="et-EE"/>
        </w:rPr>
        <w:t>i, hoida m</w:t>
      </w:r>
      <w:r w:rsidR="00E86159" w:rsidRPr="00210B83">
        <w:rPr>
          <w:lang w:val="et-EE"/>
        </w:rPr>
        <w:t>eie rikkalik</w:t>
      </w:r>
      <w:r w:rsidR="00597A27" w:rsidRPr="00210B83">
        <w:rPr>
          <w:lang w:val="et-EE"/>
        </w:rPr>
        <w:t>k</w:t>
      </w:r>
      <w:r w:rsidR="00E86159" w:rsidRPr="00210B83">
        <w:rPr>
          <w:lang w:val="et-EE"/>
        </w:rPr>
        <w:t>u looduskeskkon</w:t>
      </w:r>
      <w:r w:rsidR="00FE0287" w:rsidRPr="00210B83">
        <w:rPr>
          <w:lang w:val="et-EE"/>
        </w:rPr>
        <w:t>d</w:t>
      </w:r>
      <w:r w:rsidR="00E86159" w:rsidRPr="00210B83">
        <w:rPr>
          <w:lang w:val="et-EE"/>
        </w:rPr>
        <w:t xml:space="preserve">a ja </w:t>
      </w:r>
      <w:r w:rsidR="00C33553" w:rsidRPr="00210B83">
        <w:rPr>
          <w:lang w:val="et-EE"/>
        </w:rPr>
        <w:t>soodustada</w:t>
      </w:r>
      <w:r w:rsidR="00FE0287" w:rsidRPr="00210B83">
        <w:rPr>
          <w:lang w:val="et-EE"/>
        </w:rPr>
        <w:t xml:space="preserve"> </w:t>
      </w:r>
      <w:r w:rsidR="00E86159" w:rsidRPr="00210B83">
        <w:rPr>
          <w:lang w:val="et-EE"/>
        </w:rPr>
        <w:t>elukeskkonnaga arvestava</w:t>
      </w:r>
      <w:r w:rsidR="00FE0287" w:rsidRPr="00210B83">
        <w:rPr>
          <w:lang w:val="et-EE"/>
        </w:rPr>
        <w:t>t</w:t>
      </w:r>
      <w:r w:rsidR="00E86159" w:rsidRPr="00210B83">
        <w:rPr>
          <w:lang w:val="et-EE"/>
        </w:rPr>
        <w:t xml:space="preserve"> ettevõtlus</w:t>
      </w:r>
      <w:r w:rsidR="00FE0287" w:rsidRPr="00210B83">
        <w:rPr>
          <w:lang w:val="et-EE"/>
        </w:rPr>
        <w:t>t</w:t>
      </w:r>
      <w:r w:rsidR="00E86159" w:rsidRPr="00210B83">
        <w:rPr>
          <w:lang w:val="et-EE"/>
        </w:rPr>
        <w:t>.</w:t>
      </w:r>
    </w:p>
    <w:p w14:paraId="59227997" w14:textId="3866EC5F" w:rsidR="000634AB" w:rsidRPr="00210B83" w:rsidRDefault="00AD6944" w:rsidP="005C63ED">
      <w:pPr>
        <w:spacing w:line="360" w:lineRule="auto"/>
        <w:jc w:val="both"/>
        <w:rPr>
          <w:lang w:val="et-EE"/>
        </w:rPr>
      </w:pPr>
      <w:r w:rsidRPr="00210B83">
        <w:rPr>
          <w:lang w:val="et-EE"/>
        </w:rPr>
        <w:lastRenderedPageBreak/>
        <w:t xml:space="preserve">1. </w:t>
      </w:r>
      <w:r w:rsidR="002D3647" w:rsidRPr="00210B83">
        <w:rPr>
          <w:lang w:val="et-EE"/>
        </w:rPr>
        <w:t xml:space="preserve">Arendame vallas </w:t>
      </w:r>
      <w:r w:rsidR="002D3647" w:rsidRPr="00210B83">
        <w:rPr>
          <w:b/>
          <w:lang w:val="et-EE"/>
        </w:rPr>
        <w:t>elanikkonnakaitset ja hädaolukordades toimetulemise võimekust</w:t>
      </w:r>
      <w:r w:rsidR="002D3647" w:rsidRPr="00210B83">
        <w:rPr>
          <w:lang w:val="et-EE"/>
        </w:rPr>
        <w:t xml:space="preserve">. </w:t>
      </w:r>
      <w:r w:rsidR="000634AB" w:rsidRPr="00210B83">
        <w:rPr>
          <w:lang w:val="et-EE"/>
        </w:rPr>
        <w:t xml:space="preserve">Selle eesmärgi täitmiseks </w:t>
      </w:r>
      <w:r w:rsidR="006E5689" w:rsidRPr="00210B83">
        <w:rPr>
          <w:lang w:val="et-EE"/>
        </w:rPr>
        <w:t>korraldame</w:t>
      </w:r>
      <w:r w:rsidR="000634AB" w:rsidRPr="00210B83">
        <w:rPr>
          <w:lang w:val="et-EE"/>
        </w:rPr>
        <w:t xml:space="preserve"> kogukond</w:t>
      </w:r>
      <w:r w:rsidR="00E318C6" w:rsidRPr="00210B83">
        <w:rPr>
          <w:lang w:val="et-EE"/>
        </w:rPr>
        <w:t xml:space="preserve">adele </w:t>
      </w:r>
      <w:r w:rsidR="000634AB" w:rsidRPr="00210B83">
        <w:rPr>
          <w:b/>
          <w:bCs/>
          <w:lang w:val="et-EE"/>
        </w:rPr>
        <w:t>koolitus</w:t>
      </w:r>
      <w:r w:rsidR="00E318C6" w:rsidRPr="00210B83">
        <w:rPr>
          <w:b/>
          <w:bCs/>
          <w:lang w:val="et-EE"/>
        </w:rPr>
        <w:t>i</w:t>
      </w:r>
      <w:r w:rsidR="000634AB" w:rsidRPr="00210B83">
        <w:rPr>
          <w:b/>
          <w:bCs/>
          <w:lang w:val="et-EE"/>
        </w:rPr>
        <w:t xml:space="preserve"> ja </w:t>
      </w:r>
      <w:r w:rsidR="00E318C6" w:rsidRPr="00210B83">
        <w:rPr>
          <w:b/>
          <w:bCs/>
          <w:lang w:val="et-EE"/>
        </w:rPr>
        <w:t xml:space="preserve">praktilisi </w:t>
      </w:r>
      <w:r w:rsidR="000634AB" w:rsidRPr="00210B83">
        <w:rPr>
          <w:b/>
          <w:bCs/>
          <w:lang w:val="et-EE"/>
        </w:rPr>
        <w:t>teadlikkuse tõstmise programme</w:t>
      </w:r>
      <w:r w:rsidR="006E5689" w:rsidRPr="00210B83">
        <w:rPr>
          <w:b/>
          <w:bCs/>
          <w:lang w:val="et-EE"/>
        </w:rPr>
        <w:t xml:space="preserve">, </w:t>
      </w:r>
      <w:r w:rsidR="006E5689" w:rsidRPr="00210B83">
        <w:rPr>
          <w:lang w:val="et-EE"/>
        </w:rPr>
        <w:t>et</w:t>
      </w:r>
      <w:r w:rsidR="000634AB" w:rsidRPr="00210B83">
        <w:rPr>
          <w:lang w:val="et-EE"/>
        </w:rPr>
        <w:t xml:space="preserve"> </w:t>
      </w:r>
      <w:r w:rsidR="00E318C6" w:rsidRPr="00210B83">
        <w:rPr>
          <w:lang w:val="et-EE"/>
        </w:rPr>
        <w:t>kriisides toime</w:t>
      </w:r>
      <w:r w:rsidR="006E5689" w:rsidRPr="00210B83">
        <w:rPr>
          <w:lang w:val="et-EE"/>
        </w:rPr>
        <w:t xml:space="preserve"> </w:t>
      </w:r>
      <w:r w:rsidR="00E318C6" w:rsidRPr="00210B83">
        <w:rPr>
          <w:lang w:val="et-EE"/>
        </w:rPr>
        <w:t>tul</w:t>
      </w:r>
      <w:r w:rsidR="006E5689" w:rsidRPr="00210B83">
        <w:rPr>
          <w:lang w:val="et-EE"/>
        </w:rPr>
        <w:t>la</w:t>
      </w:r>
      <w:r w:rsidR="000634AB" w:rsidRPr="00210B83">
        <w:rPr>
          <w:lang w:val="et-EE"/>
        </w:rPr>
        <w:t>.</w:t>
      </w:r>
      <w:r w:rsidR="00E318C6" w:rsidRPr="00210B83">
        <w:rPr>
          <w:lang w:val="et-EE"/>
        </w:rPr>
        <w:t xml:space="preserve"> Toetame </w:t>
      </w:r>
      <w:r w:rsidR="00E318C6" w:rsidRPr="00210B83">
        <w:rPr>
          <w:b/>
          <w:lang w:val="et-EE"/>
        </w:rPr>
        <w:t>vabatahtlike päästjate</w:t>
      </w:r>
      <w:r w:rsidR="00E318C6" w:rsidRPr="00210B83">
        <w:rPr>
          <w:lang w:val="et-EE"/>
        </w:rPr>
        <w:t xml:space="preserve"> </w:t>
      </w:r>
      <w:r w:rsidR="00E318C6" w:rsidRPr="00210B83">
        <w:rPr>
          <w:b/>
          <w:lang w:val="et-EE"/>
        </w:rPr>
        <w:t>tegevust</w:t>
      </w:r>
      <w:r w:rsidR="00E318C6" w:rsidRPr="00210B83">
        <w:rPr>
          <w:bCs/>
          <w:lang w:val="et-EE"/>
        </w:rPr>
        <w:t>, kes on kriisides</w:t>
      </w:r>
      <w:r w:rsidR="000B4621" w:rsidRPr="00210B83">
        <w:rPr>
          <w:bCs/>
          <w:lang w:val="et-EE"/>
        </w:rPr>
        <w:t xml:space="preserve"> ja nendeks ettevalmistumisel</w:t>
      </w:r>
      <w:r w:rsidR="00E318C6" w:rsidRPr="00210B83">
        <w:rPr>
          <w:bCs/>
          <w:lang w:val="et-EE"/>
        </w:rPr>
        <w:t xml:space="preserve"> valla</w:t>
      </w:r>
      <w:r w:rsidR="000B4621" w:rsidRPr="00210B83">
        <w:rPr>
          <w:bCs/>
          <w:lang w:val="et-EE"/>
        </w:rPr>
        <w:t>e</w:t>
      </w:r>
      <w:r w:rsidR="00E318C6" w:rsidRPr="00210B83">
        <w:rPr>
          <w:bCs/>
          <w:lang w:val="et-EE"/>
        </w:rPr>
        <w:t>l</w:t>
      </w:r>
      <w:r w:rsidR="000B4621" w:rsidRPr="00210B83">
        <w:rPr>
          <w:bCs/>
          <w:lang w:val="et-EE"/>
        </w:rPr>
        <w:t>a</w:t>
      </w:r>
      <w:r w:rsidR="00E318C6" w:rsidRPr="00210B83">
        <w:rPr>
          <w:bCs/>
          <w:lang w:val="et-EE"/>
        </w:rPr>
        <w:t xml:space="preserve">nikele asendamatud </w:t>
      </w:r>
      <w:r w:rsidR="000B4621" w:rsidRPr="00210B83">
        <w:rPr>
          <w:bCs/>
          <w:lang w:val="et-EE"/>
        </w:rPr>
        <w:t>partnerid</w:t>
      </w:r>
      <w:r w:rsidR="00E318C6" w:rsidRPr="00210B83">
        <w:rPr>
          <w:bCs/>
          <w:lang w:val="et-EE"/>
        </w:rPr>
        <w:t>.</w:t>
      </w:r>
    </w:p>
    <w:p w14:paraId="5544A858" w14:textId="0944FCEF" w:rsidR="00E318C6" w:rsidRPr="00210B83" w:rsidRDefault="00E318C6" w:rsidP="005C63ED">
      <w:pPr>
        <w:spacing w:line="360" w:lineRule="auto"/>
        <w:jc w:val="both"/>
        <w:rPr>
          <w:lang w:val="et-EE"/>
        </w:rPr>
      </w:pPr>
      <w:r w:rsidRPr="00210B83">
        <w:rPr>
          <w:lang w:val="et-EE"/>
        </w:rPr>
        <w:t xml:space="preserve">2. </w:t>
      </w:r>
      <w:r w:rsidR="000B4621" w:rsidRPr="00210B83">
        <w:rPr>
          <w:lang w:val="et-EE"/>
        </w:rPr>
        <w:t xml:space="preserve">Loome </w:t>
      </w:r>
      <w:r w:rsidR="00E5399E" w:rsidRPr="00210B83">
        <w:rPr>
          <w:b/>
          <w:bCs/>
          <w:lang w:val="et-EE"/>
        </w:rPr>
        <w:t>koostöös korteriühistutega</w:t>
      </w:r>
      <w:r w:rsidR="00E5399E" w:rsidRPr="00210B83">
        <w:rPr>
          <w:lang w:val="et-EE"/>
        </w:rPr>
        <w:t xml:space="preserve"> </w:t>
      </w:r>
      <w:r w:rsidR="000B4621" w:rsidRPr="00210B83">
        <w:rPr>
          <w:lang w:val="et-EE"/>
        </w:rPr>
        <w:t>programmi</w:t>
      </w:r>
      <w:r w:rsidR="001E085D" w:rsidRPr="00210B83">
        <w:rPr>
          <w:lang w:val="et-EE"/>
        </w:rPr>
        <w:t>, millega tõstame</w:t>
      </w:r>
      <w:r w:rsidRPr="00210B83">
        <w:rPr>
          <w:lang w:val="et-EE"/>
        </w:rPr>
        <w:t xml:space="preserve"> </w:t>
      </w:r>
      <w:r w:rsidR="000B4621" w:rsidRPr="00210B83">
        <w:rPr>
          <w:b/>
          <w:bCs/>
          <w:lang w:val="et-EE"/>
        </w:rPr>
        <w:t>korrusmajade toimepidevus</w:t>
      </w:r>
      <w:r w:rsidR="001E085D" w:rsidRPr="00210B83">
        <w:rPr>
          <w:b/>
          <w:bCs/>
          <w:lang w:val="et-EE"/>
        </w:rPr>
        <w:t>t, rajades</w:t>
      </w:r>
      <w:r w:rsidR="000B4621" w:rsidRPr="00210B83">
        <w:rPr>
          <w:b/>
          <w:bCs/>
          <w:lang w:val="et-EE"/>
        </w:rPr>
        <w:t xml:space="preserve"> vajaliku </w:t>
      </w:r>
      <w:r w:rsidRPr="00210B83">
        <w:rPr>
          <w:b/>
          <w:bCs/>
          <w:lang w:val="et-EE"/>
        </w:rPr>
        <w:t>generaatorvõime</w:t>
      </w:r>
      <w:r w:rsidR="00E5399E" w:rsidRPr="00210B83">
        <w:rPr>
          <w:b/>
          <w:bCs/>
          <w:lang w:val="et-EE"/>
        </w:rPr>
        <w:t xml:space="preserve"> ja varjumiskoh</w:t>
      </w:r>
      <w:r w:rsidR="001E085D" w:rsidRPr="00210B83">
        <w:rPr>
          <w:b/>
          <w:bCs/>
          <w:lang w:val="et-EE"/>
        </w:rPr>
        <w:t>ad</w:t>
      </w:r>
      <w:r w:rsidR="000B4621" w:rsidRPr="00210B83">
        <w:rPr>
          <w:lang w:val="et-EE"/>
        </w:rPr>
        <w:t xml:space="preserve">. Selle tulemusel </w:t>
      </w:r>
      <w:r w:rsidR="006E5689" w:rsidRPr="00210B83">
        <w:rPr>
          <w:lang w:val="et-EE"/>
        </w:rPr>
        <w:t>suuda</w:t>
      </w:r>
      <w:r w:rsidR="001E085D" w:rsidRPr="00210B83">
        <w:rPr>
          <w:lang w:val="et-EE"/>
        </w:rPr>
        <w:t>vad</w:t>
      </w:r>
      <w:r w:rsidR="006E5689" w:rsidRPr="00210B83">
        <w:rPr>
          <w:lang w:val="et-EE"/>
        </w:rPr>
        <w:t xml:space="preserve"> </w:t>
      </w:r>
      <w:r w:rsidR="000B4621" w:rsidRPr="00210B83">
        <w:rPr>
          <w:lang w:val="et-EE"/>
        </w:rPr>
        <w:t>kaugküttel olev</w:t>
      </w:r>
      <w:r w:rsidR="001E085D" w:rsidRPr="00210B83">
        <w:rPr>
          <w:lang w:val="et-EE"/>
        </w:rPr>
        <w:t>ad</w:t>
      </w:r>
      <w:r w:rsidR="000B4621" w:rsidRPr="00210B83">
        <w:rPr>
          <w:lang w:val="et-EE"/>
        </w:rPr>
        <w:t xml:space="preserve"> kortermaja</w:t>
      </w:r>
      <w:r w:rsidR="001E085D" w:rsidRPr="00210B83">
        <w:rPr>
          <w:lang w:val="et-EE"/>
        </w:rPr>
        <w:t>d</w:t>
      </w:r>
      <w:r w:rsidR="000B4621" w:rsidRPr="00210B83">
        <w:rPr>
          <w:lang w:val="et-EE"/>
        </w:rPr>
        <w:t xml:space="preserve"> </w:t>
      </w:r>
      <w:r w:rsidR="00E5399E" w:rsidRPr="00210B83">
        <w:rPr>
          <w:lang w:val="et-EE"/>
        </w:rPr>
        <w:t xml:space="preserve">pikaaegse </w:t>
      </w:r>
      <w:r w:rsidR="000B4621" w:rsidRPr="00210B83">
        <w:rPr>
          <w:lang w:val="et-EE"/>
        </w:rPr>
        <w:t xml:space="preserve">elektrivarustuse katkestuse korral </w:t>
      </w:r>
      <w:r w:rsidR="000B4621" w:rsidRPr="00210B83">
        <w:rPr>
          <w:b/>
          <w:bCs/>
          <w:lang w:val="et-EE"/>
        </w:rPr>
        <w:t>tagada majas soojavarustuse toimimi</w:t>
      </w:r>
      <w:r w:rsidR="006E5689" w:rsidRPr="00210B83">
        <w:rPr>
          <w:b/>
          <w:bCs/>
          <w:lang w:val="et-EE"/>
        </w:rPr>
        <w:t>s</w:t>
      </w:r>
      <w:r w:rsidR="000B4621" w:rsidRPr="00210B83">
        <w:rPr>
          <w:b/>
          <w:bCs/>
          <w:lang w:val="et-EE"/>
        </w:rPr>
        <w:t>e</w:t>
      </w:r>
      <w:r w:rsidR="00E5399E" w:rsidRPr="00210B83">
        <w:rPr>
          <w:b/>
          <w:bCs/>
          <w:lang w:val="et-EE"/>
        </w:rPr>
        <w:t xml:space="preserve"> </w:t>
      </w:r>
      <w:r w:rsidR="00E5399E" w:rsidRPr="00210B83">
        <w:rPr>
          <w:lang w:val="et-EE"/>
        </w:rPr>
        <w:t xml:space="preserve">ning ohu korral </w:t>
      </w:r>
      <w:r w:rsidR="00E5399E" w:rsidRPr="00210B83">
        <w:rPr>
          <w:b/>
          <w:bCs/>
          <w:lang w:val="et-EE"/>
        </w:rPr>
        <w:t>elanike turvalisuse</w:t>
      </w:r>
      <w:r w:rsidR="000B4621" w:rsidRPr="00210B83">
        <w:rPr>
          <w:lang w:val="et-EE"/>
        </w:rPr>
        <w:t>.</w:t>
      </w:r>
    </w:p>
    <w:p w14:paraId="33E2F04E" w14:textId="3B73C045" w:rsidR="000634AB" w:rsidRPr="00210B83" w:rsidRDefault="00E318C6" w:rsidP="005C63ED">
      <w:pPr>
        <w:spacing w:line="360" w:lineRule="auto"/>
        <w:jc w:val="both"/>
        <w:rPr>
          <w:lang w:val="et-EE"/>
        </w:rPr>
      </w:pPr>
      <w:r w:rsidRPr="00210B83">
        <w:rPr>
          <w:lang w:val="et-EE"/>
        </w:rPr>
        <w:t>3</w:t>
      </w:r>
      <w:r w:rsidR="000634AB" w:rsidRPr="00210B83">
        <w:rPr>
          <w:lang w:val="et-EE"/>
        </w:rPr>
        <w:t xml:space="preserve">. Tagame suuremates valla keskustes </w:t>
      </w:r>
      <w:r w:rsidR="000634AB" w:rsidRPr="00210B83">
        <w:rPr>
          <w:b/>
          <w:bCs/>
          <w:lang w:val="et-EE"/>
        </w:rPr>
        <w:t xml:space="preserve">kerksuskeskuste ja evakuatsioonikohtade </w:t>
      </w:r>
      <w:r w:rsidR="00F67D52" w:rsidRPr="00210B83">
        <w:rPr>
          <w:b/>
          <w:bCs/>
          <w:lang w:val="et-EE"/>
        </w:rPr>
        <w:t>olemasolu</w:t>
      </w:r>
      <w:r w:rsidR="002D3647" w:rsidRPr="00210B83">
        <w:rPr>
          <w:lang w:val="et-EE"/>
        </w:rPr>
        <w:t>,</w:t>
      </w:r>
      <w:r w:rsidR="002D3647" w:rsidRPr="00210B83">
        <w:rPr>
          <w:b/>
          <w:lang w:val="et-EE"/>
        </w:rPr>
        <w:t xml:space="preserve"> </w:t>
      </w:r>
      <w:r w:rsidR="002D3647" w:rsidRPr="00210B83">
        <w:rPr>
          <w:lang w:val="et-EE"/>
        </w:rPr>
        <w:t xml:space="preserve">eesmärgiga tõsta elanikkonna </w:t>
      </w:r>
      <w:r w:rsidR="000634AB" w:rsidRPr="00210B83">
        <w:rPr>
          <w:lang w:val="et-EE"/>
        </w:rPr>
        <w:t>võimet kriisidega toime</w:t>
      </w:r>
      <w:r w:rsidR="005418D8" w:rsidRPr="00210B83">
        <w:rPr>
          <w:lang w:val="et-EE"/>
        </w:rPr>
        <w:t xml:space="preserve"> </w:t>
      </w:r>
      <w:r w:rsidR="000634AB" w:rsidRPr="00210B83">
        <w:rPr>
          <w:lang w:val="et-EE"/>
        </w:rPr>
        <w:t>tul</w:t>
      </w:r>
      <w:r w:rsidR="005418D8" w:rsidRPr="00210B83">
        <w:rPr>
          <w:lang w:val="et-EE"/>
        </w:rPr>
        <w:t>la</w:t>
      </w:r>
      <w:r w:rsidR="000634AB" w:rsidRPr="00210B83">
        <w:rPr>
          <w:lang w:val="et-EE"/>
        </w:rPr>
        <w:t>.</w:t>
      </w:r>
      <w:r w:rsidR="00FD7F9A" w:rsidRPr="00210B83">
        <w:rPr>
          <w:lang w:val="et-EE"/>
        </w:rPr>
        <w:t xml:space="preserve"> Uute valla avalike hoonete </w:t>
      </w:r>
      <w:r w:rsidR="00F67D52" w:rsidRPr="00210B83">
        <w:rPr>
          <w:lang w:val="et-EE"/>
        </w:rPr>
        <w:t>kohustuslik</w:t>
      </w:r>
      <w:r w:rsidR="005418D8" w:rsidRPr="00210B83">
        <w:rPr>
          <w:lang w:val="et-EE"/>
        </w:rPr>
        <w:t>u</w:t>
      </w:r>
      <w:r w:rsidR="00FD7F9A" w:rsidRPr="00210B83">
        <w:rPr>
          <w:lang w:val="et-EE"/>
        </w:rPr>
        <w:t xml:space="preserve"> osa</w:t>
      </w:r>
      <w:r w:rsidR="005418D8" w:rsidRPr="00210B83">
        <w:rPr>
          <w:lang w:val="et-EE"/>
        </w:rPr>
        <w:t>na kavandame ja ehitame välja</w:t>
      </w:r>
      <w:r w:rsidR="00FD7F9A" w:rsidRPr="00210B83">
        <w:rPr>
          <w:lang w:val="et-EE"/>
        </w:rPr>
        <w:t xml:space="preserve"> </w:t>
      </w:r>
      <w:r w:rsidR="00FD7F9A" w:rsidRPr="00210B83">
        <w:rPr>
          <w:b/>
          <w:bCs/>
          <w:lang w:val="et-EE"/>
        </w:rPr>
        <w:t>varjumiskoh</w:t>
      </w:r>
      <w:r w:rsidR="00B71EEB" w:rsidRPr="00210B83">
        <w:rPr>
          <w:b/>
          <w:bCs/>
          <w:lang w:val="et-EE"/>
        </w:rPr>
        <w:t>ad</w:t>
      </w:r>
      <w:r w:rsidR="00FD7F9A" w:rsidRPr="00210B83">
        <w:rPr>
          <w:lang w:val="et-EE"/>
        </w:rPr>
        <w:t>.</w:t>
      </w:r>
    </w:p>
    <w:p w14:paraId="3FFCE5B2" w14:textId="61004442" w:rsidR="00AD6944" w:rsidRPr="00210B83" w:rsidRDefault="00253892" w:rsidP="005C63ED">
      <w:pPr>
        <w:spacing w:line="360" w:lineRule="auto"/>
        <w:jc w:val="both"/>
        <w:rPr>
          <w:lang w:val="et-EE"/>
        </w:rPr>
      </w:pPr>
      <w:r w:rsidRPr="00210B83">
        <w:rPr>
          <w:lang w:val="et-EE"/>
        </w:rPr>
        <w:t xml:space="preserve">4. </w:t>
      </w:r>
      <w:r w:rsidR="00840184" w:rsidRPr="00210B83">
        <w:rPr>
          <w:lang w:val="et-EE"/>
        </w:rPr>
        <w:t xml:space="preserve">Jätkame </w:t>
      </w:r>
      <w:r w:rsidR="00AD6944" w:rsidRPr="00210B83">
        <w:rPr>
          <w:lang w:val="et-EE"/>
        </w:rPr>
        <w:t>Euroopa Liidu</w:t>
      </w:r>
      <w:r w:rsidR="00712C8E" w:rsidRPr="00210B83">
        <w:rPr>
          <w:lang w:val="et-EE"/>
        </w:rPr>
        <w:t xml:space="preserve"> </w:t>
      </w:r>
      <w:r w:rsidR="00712C8E" w:rsidRPr="00210B83">
        <w:rPr>
          <w:b/>
          <w:bCs/>
          <w:lang w:val="et-EE"/>
        </w:rPr>
        <w:t>liikuvusprogrammide</w:t>
      </w:r>
      <w:r w:rsidR="00AD6944" w:rsidRPr="00210B83">
        <w:rPr>
          <w:lang w:val="et-EE"/>
        </w:rPr>
        <w:t xml:space="preserve"> toel ning koostöös </w:t>
      </w:r>
      <w:r w:rsidR="00712C8E" w:rsidRPr="00210B83">
        <w:rPr>
          <w:lang w:val="et-EE"/>
        </w:rPr>
        <w:t>Transpordiameti</w:t>
      </w:r>
      <w:r w:rsidR="00AD6944" w:rsidRPr="00210B83">
        <w:rPr>
          <w:lang w:val="et-EE"/>
        </w:rPr>
        <w:t xml:space="preserve"> ja naabervaldadega </w:t>
      </w:r>
      <w:r w:rsidR="00AD6944" w:rsidRPr="00210B83">
        <w:rPr>
          <w:b/>
          <w:bCs/>
          <w:lang w:val="et-EE"/>
        </w:rPr>
        <w:t>ratta- ja kõnniteede võrgustiku</w:t>
      </w:r>
      <w:r w:rsidR="00840184" w:rsidRPr="00210B83">
        <w:rPr>
          <w:b/>
          <w:bCs/>
          <w:lang w:val="et-EE"/>
        </w:rPr>
        <w:t xml:space="preserve"> </w:t>
      </w:r>
      <w:r w:rsidR="00840184" w:rsidRPr="00210B83">
        <w:rPr>
          <w:bCs/>
          <w:lang w:val="et-EE"/>
        </w:rPr>
        <w:t>rajamist</w:t>
      </w:r>
      <w:r w:rsidR="00AD6944" w:rsidRPr="00210B83">
        <w:rPr>
          <w:lang w:val="et-EE"/>
        </w:rPr>
        <w:t>, mis võimalda</w:t>
      </w:r>
      <w:r w:rsidR="00E31FCA" w:rsidRPr="00210B83">
        <w:rPr>
          <w:lang w:val="et-EE"/>
        </w:rPr>
        <w:t>b</w:t>
      </w:r>
      <w:r w:rsidR="00AD6944" w:rsidRPr="00210B83">
        <w:rPr>
          <w:lang w:val="et-EE"/>
        </w:rPr>
        <w:t xml:space="preserve"> elanikel turvalis</w:t>
      </w:r>
      <w:r w:rsidR="00B479FA" w:rsidRPr="00210B83">
        <w:rPr>
          <w:lang w:val="et-EE"/>
        </w:rPr>
        <w:t>el</w:t>
      </w:r>
      <w:r w:rsidR="00AD6944" w:rsidRPr="00210B83">
        <w:rPr>
          <w:lang w:val="et-EE"/>
        </w:rPr>
        <w:t>t l</w:t>
      </w:r>
      <w:r w:rsidR="00E31FCA" w:rsidRPr="00210B83">
        <w:rPr>
          <w:lang w:val="et-EE"/>
        </w:rPr>
        <w:t>ii</w:t>
      </w:r>
      <w:r w:rsidR="00B15A9D" w:rsidRPr="00210B83">
        <w:rPr>
          <w:lang w:val="et-EE"/>
        </w:rPr>
        <w:t>gelda ja</w:t>
      </w:r>
      <w:r w:rsidR="00E31FCA" w:rsidRPr="00210B83">
        <w:rPr>
          <w:lang w:val="et-EE"/>
        </w:rPr>
        <w:t xml:space="preserve"> sporti</w:t>
      </w:r>
      <w:r w:rsidR="00B15A9D" w:rsidRPr="00210B83">
        <w:rPr>
          <w:lang w:val="et-EE"/>
        </w:rPr>
        <w:t>da</w:t>
      </w:r>
      <w:r w:rsidR="00E31FCA" w:rsidRPr="00210B83">
        <w:rPr>
          <w:lang w:val="et-EE"/>
        </w:rPr>
        <w:t xml:space="preserve"> ning loob</w:t>
      </w:r>
      <w:r w:rsidR="00AD6944" w:rsidRPr="00210B83">
        <w:rPr>
          <w:lang w:val="et-EE"/>
        </w:rPr>
        <w:t xml:space="preserve"> seeläbi inimsõbraliku</w:t>
      </w:r>
      <w:r w:rsidR="00840184" w:rsidRPr="00210B83">
        <w:rPr>
          <w:lang w:val="et-EE"/>
        </w:rPr>
        <w:t>ma</w:t>
      </w:r>
      <w:r w:rsidR="00380294" w:rsidRPr="00210B83">
        <w:rPr>
          <w:lang w:val="et-EE"/>
        </w:rPr>
        <w:t xml:space="preserve"> elukeskkonna.</w:t>
      </w:r>
    </w:p>
    <w:p w14:paraId="6404A179" w14:textId="79ACF278" w:rsidR="005E63EF" w:rsidRPr="00210B83" w:rsidRDefault="00253892" w:rsidP="005C63ED">
      <w:pPr>
        <w:spacing w:line="360" w:lineRule="auto"/>
        <w:jc w:val="both"/>
        <w:rPr>
          <w:lang w:val="et-EE"/>
        </w:rPr>
      </w:pPr>
      <w:r w:rsidRPr="00210B83">
        <w:rPr>
          <w:lang w:val="et-EE"/>
        </w:rPr>
        <w:t>5</w:t>
      </w:r>
      <w:r w:rsidR="005E63EF" w:rsidRPr="00210B83">
        <w:rPr>
          <w:lang w:val="et-EE"/>
        </w:rPr>
        <w:t xml:space="preserve">. </w:t>
      </w:r>
      <w:r w:rsidR="00BE322D" w:rsidRPr="00210B83">
        <w:rPr>
          <w:lang w:val="et-EE"/>
        </w:rPr>
        <w:t>Aitame kaasa</w:t>
      </w:r>
      <w:r w:rsidR="005E63EF" w:rsidRPr="00210B83">
        <w:rPr>
          <w:lang w:val="et-EE"/>
        </w:rPr>
        <w:t xml:space="preserve"> </w:t>
      </w:r>
      <w:r w:rsidR="005E63EF" w:rsidRPr="00210B83">
        <w:rPr>
          <w:b/>
          <w:lang w:val="et-EE"/>
        </w:rPr>
        <w:t>kortermajade parkimisalade laiendamis</w:t>
      </w:r>
      <w:r w:rsidR="00BE322D" w:rsidRPr="00210B83">
        <w:rPr>
          <w:b/>
          <w:lang w:val="et-EE"/>
        </w:rPr>
        <w:t>ele</w:t>
      </w:r>
      <w:r w:rsidR="00D04259" w:rsidRPr="00210B83">
        <w:rPr>
          <w:lang w:val="et-EE"/>
        </w:rPr>
        <w:t xml:space="preserve">, </w:t>
      </w:r>
      <w:r w:rsidR="00380294" w:rsidRPr="00210B83">
        <w:rPr>
          <w:lang w:val="et-EE"/>
        </w:rPr>
        <w:t xml:space="preserve">et muuta kortermajade ümbrus </w:t>
      </w:r>
      <w:r w:rsidR="00B15A9D" w:rsidRPr="00210B83">
        <w:rPr>
          <w:lang w:val="et-EE"/>
        </w:rPr>
        <w:t>tänapäevasemaks</w:t>
      </w:r>
      <w:r w:rsidR="00380294" w:rsidRPr="00210B83">
        <w:rPr>
          <w:lang w:val="et-EE"/>
        </w:rPr>
        <w:t xml:space="preserve"> ja nägusamaks</w:t>
      </w:r>
      <w:r w:rsidR="00D04259" w:rsidRPr="00210B83">
        <w:rPr>
          <w:lang w:val="et-EE"/>
        </w:rPr>
        <w:t>.</w:t>
      </w:r>
    </w:p>
    <w:p w14:paraId="2264424E" w14:textId="69B19026" w:rsidR="005B27A0" w:rsidRPr="00210B83" w:rsidRDefault="00253892" w:rsidP="005C63ED">
      <w:pPr>
        <w:spacing w:line="360" w:lineRule="auto"/>
        <w:jc w:val="both"/>
        <w:rPr>
          <w:lang w:val="et-EE"/>
        </w:rPr>
      </w:pPr>
      <w:r w:rsidRPr="00210B83">
        <w:rPr>
          <w:bCs/>
          <w:lang w:val="et-EE"/>
        </w:rPr>
        <w:t>6</w:t>
      </w:r>
      <w:r w:rsidR="005B27A0" w:rsidRPr="00210B83">
        <w:rPr>
          <w:bCs/>
          <w:lang w:val="et-EE"/>
        </w:rPr>
        <w:t xml:space="preserve">. </w:t>
      </w:r>
      <w:r w:rsidRPr="00210B83">
        <w:rPr>
          <w:bCs/>
          <w:lang w:val="et-EE"/>
        </w:rPr>
        <w:t>Jätkame</w:t>
      </w:r>
      <w:r w:rsidR="00BE322D" w:rsidRPr="00210B83">
        <w:rPr>
          <w:lang w:val="et-EE"/>
        </w:rPr>
        <w:t xml:space="preserve"> </w:t>
      </w:r>
      <w:r w:rsidR="00B1026A" w:rsidRPr="00210B83">
        <w:rPr>
          <w:lang w:val="et-EE"/>
        </w:rPr>
        <w:t>valla</w:t>
      </w:r>
      <w:r w:rsidR="008E19AC" w:rsidRPr="00210B83">
        <w:rPr>
          <w:b/>
          <w:bCs/>
          <w:lang w:val="et-EE"/>
        </w:rPr>
        <w:t xml:space="preserve"> </w:t>
      </w:r>
      <w:r w:rsidR="00BE322D" w:rsidRPr="00210B83">
        <w:rPr>
          <w:b/>
          <w:bCs/>
          <w:lang w:val="et-EE"/>
        </w:rPr>
        <w:t>teed</w:t>
      </w:r>
      <w:r w:rsidRPr="00210B83">
        <w:rPr>
          <w:b/>
          <w:bCs/>
          <w:lang w:val="et-EE"/>
        </w:rPr>
        <w:t>e</w:t>
      </w:r>
      <w:r w:rsidR="00BE322D" w:rsidRPr="00210B83">
        <w:rPr>
          <w:b/>
          <w:bCs/>
          <w:lang w:val="et-EE"/>
        </w:rPr>
        <w:t xml:space="preserve"> tolmuvabaks muut</w:t>
      </w:r>
      <w:r w:rsidRPr="00210B83">
        <w:rPr>
          <w:b/>
          <w:bCs/>
          <w:lang w:val="et-EE"/>
        </w:rPr>
        <w:t xml:space="preserve">mise </w:t>
      </w:r>
      <w:r w:rsidRPr="00210B83">
        <w:rPr>
          <w:lang w:val="et-EE"/>
        </w:rPr>
        <w:t>ning</w:t>
      </w:r>
      <w:r w:rsidRPr="00210B83">
        <w:rPr>
          <w:b/>
          <w:bCs/>
          <w:lang w:val="et-EE"/>
        </w:rPr>
        <w:t xml:space="preserve"> tänavavalgustuse kaasajastamise </w:t>
      </w:r>
      <w:r w:rsidRPr="00210B83">
        <w:rPr>
          <w:lang w:val="et-EE"/>
        </w:rPr>
        <w:t>programmidega</w:t>
      </w:r>
      <w:r w:rsidRPr="00210B83">
        <w:rPr>
          <w:bCs/>
          <w:lang w:val="et-EE"/>
        </w:rPr>
        <w:t xml:space="preserve">, mille </w:t>
      </w:r>
      <w:r w:rsidR="00E8222E" w:rsidRPr="00210B83">
        <w:rPr>
          <w:bCs/>
          <w:lang w:val="et-EE"/>
        </w:rPr>
        <w:t>käigus</w:t>
      </w:r>
      <w:r w:rsidRPr="00210B83">
        <w:rPr>
          <w:bCs/>
          <w:lang w:val="et-EE"/>
        </w:rPr>
        <w:t xml:space="preserve"> </w:t>
      </w:r>
      <w:r w:rsidRPr="00210B83">
        <w:rPr>
          <w:b/>
          <w:lang w:val="et-EE"/>
        </w:rPr>
        <w:t>pindame kruuskattega teid</w:t>
      </w:r>
      <w:r w:rsidRPr="00210B83">
        <w:rPr>
          <w:bCs/>
          <w:lang w:val="et-EE"/>
        </w:rPr>
        <w:t xml:space="preserve"> ning asendame energiat raiskavad valgustid </w:t>
      </w:r>
      <w:r w:rsidR="002C78ED" w:rsidRPr="00210B83">
        <w:rPr>
          <w:b/>
          <w:lang w:val="et-EE"/>
        </w:rPr>
        <w:t>ajakohaste</w:t>
      </w:r>
      <w:r w:rsidRPr="00210B83">
        <w:rPr>
          <w:b/>
          <w:lang w:val="et-EE"/>
        </w:rPr>
        <w:t xml:space="preserve"> LED</w:t>
      </w:r>
      <w:r w:rsidR="00124D11" w:rsidRPr="00210B83">
        <w:rPr>
          <w:b/>
          <w:lang w:val="et-EE"/>
        </w:rPr>
        <w:t>-</w:t>
      </w:r>
      <w:r w:rsidRPr="00210B83">
        <w:rPr>
          <w:b/>
          <w:lang w:val="et-EE"/>
        </w:rPr>
        <w:t>valgustitega</w:t>
      </w:r>
      <w:r w:rsidR="00BE322D" w:rsidRPr="00210B83">
        <w:rPr>
          <w:bCs/>
          <w:lang w:val="et-EE"/>
        </w:rPr>
        <w:t>.</w:t>
      </w:r>
    </w:p>
    <w:p w14:paraId="7B507D81" w14:textId="28AFBADB" w:rsidR="00AD6944" w:rsidRPr="00210B83" w:rsidRDefault="0074185D" w:rsidP="005C63ED">
      <w:pPr>
        <w:spacing w:line="360" w:lineRule="auto"/>
        <w:jc w:val="both"/>
        <w:rPr>
          <w:lang w:val="et-EE"/>
        </w:rPr>
      </w:pPr>
      <w:r w:rsidRPr="00210B83">
        <w:rPr>
          <w:lang w:val="et-EE"/>
        </w:rPr>
        <w:t>7</w:t>
      </w:r>
      <w:r w:rsidR="00AD6944" w:rsidRPr="00210B83">
        <w:rPr>
          <w:lang w:val="et-EE"/>
        </w:rPr>
        <w:t xml:space="preserve">. </w:t>
      </w:r>
      <w:r w:rsidR="0022726B" w:rsidRPr="00210B83">
        <w:rPr>
          <w:lang w:val="et-EE"/>
        </w:rPr>
        <w:t xml:space="preserve">Seisame valla </w:t>
      </w:r>
      <w:r w:rsidR="0022726B" w:rsidRPr="00210B83">
        <w:rPr>
          <w:b/>
          <w:bCs/>
          <w:lang w:val="et-EE"/>
        </w:rPr>
        <w:t xml:space="preserve">ühissõidukiühenduse kasutajasõbralikumaks </w:t>
      </w:r>
      <w:r w:rsidR="0022726B" w:rsidRPr="00210B83">
        <w:rPr>
          <w:bCs/>
          <w:lang w:val="et-EE"/>
        </w:rPr>
        <w:t xml:space="preserve">muutmise eest, mis seisneb elanike </w:t>
      </w:r>
      <w:r w:rsidR="0022726B" w:rsidRPr="00210B83">
        <w:rPr>
          <w:b/>
          <w:bCs/>
          <w:lang w:val="et-EE"/>
        </w:rPr>
        <w:t>elukorraldust enam arvestavas liinivõrgus</w:t>
      </w:r>
      <w:r w:rsidR="007C699B" w:rsidRPr="00210B83">
        <w:rPr>
          <w:bCs/>
          <w:lang w:val="et-EE"/>
        </w:rPr>
        <w:t xml:space="preserve">, </w:t>
      </w:r>
      <w:r w:rsidR="007C699B" w:rsidRPr="00210B83">
        <w:rPr>
          <w:b/>
          <w:bCs/>
          <w:lang w:val="et-EE"/>
        </w:rPr>
        <w:t>paindlikes ühistranspordilahendustes</w:t>
      </w:r>
      <w:r w:rsidR="00652BF4" w:rsidRPr="00210B83">
        <w:rPr>
          <w:b/>
          <w:bCs/>
          <w:lang w:val="et-EE"/>
        </w:rPr>
        <w:t xml:space="preserve">, </w:t>
      </w:r>
      <w:r w:rsidR="00B15A9D" w:rsidRPr="00210B83">
        <w:rPr>
          <w:b/>
          <w:bCs/>
          <w:lang w:val="et-EE"/>
        </w:rPr>
        <w:t>„P</w:t>
      </w:r>
      <w:r w:rsidR="00652BF4" w:rsidRPr="00210B83">
        <w:rPr>
          <w:b/>
          <w:bCs/>
          <w:lang w:val="et-EE"/>
        </w:rPr>
        <w:t>argi ja reisi</w:t>
      </w:r>
      <w:r w:rsidR="00B15A9D" w:rsidRPr="00210B83">
        <w:rPr>
          <w:b/>
          <w:bCs/>
          <w:lang w:val="et-EE"/>
        </w:rPr>
        <w:t>“</w:t>
      </w:r>
      <w:r w:rsidR="008E19AC" w:rsidRPr="00210B83">
        <w:rPr>
          <w:b/>
          <w:bCs/>
          <w:lang w:val="et-EE"/>
        </w:rPr>
        <w:t xml:space="preserve"> </w:t>
      </w:r>
      <w:r w:rsidR="00652BF4" w:rsidRPr="00210B83">
        <w:rPr>
          <w:b/>
          <w:bCs/>
          <w:lang w:val="et-EE"/>
        </w:rPr>
        <w:t>süsteemi arenduste toetami</w:t>
      </w:r>
      <w:r w:rsidR="00B15A9D" w:rsidRPr="00210B83">
        <w:rPr>
          <w:b/>
          <w:bCs/>
          <w:lang w:val="et-EE"/>
        </w:rPr>
        <w:t>ses</w:t>
      </w:r>
      <w:r w:rsidR="007C699B" w:rsidRPr="00210B83">
        <w:rPr>
          <w:bCs/>
          <w:lang w:val="et-EE"/>
        </w:rPr>
        <w:t xml:space="preserve"> ning </w:t>
      </w:r>
      <w:r w:rsidR="007C699B" w:rsidRPr="00210B83">
        <w:rPr>
          <w:b/>
          <w:bCs/>
          <w:lang w:val="et-EE"/>
        </w:rPr>
        <w:t>reaalajas jälgitava ühistranspordi</w:t>
      </w:r>
      <w:r w:rsidR="007C699B" w:rsidRPr="00210B83">
        <w:rPr>
          <w:bCs/>
          <w:lang w:val="et-EE"/>
        </w:rPr>
        <w:t xml:space="preserve"> </w:t>
      </w:r>
      <w:r w:rsidR="007C699B" w:rsidRPr="00210B83">
        <w:rPr>
          <w:b/>
          <w:bCs/>
          <w:lang w:val="et-EE"/>
        </w:rPr>
        <w:t>korralduses</w:t>
      </w:r>
      <w:r w:rsidR="0022726B" w:rsidRPr="00210B83">
        <w:rPr>
          <w:bCs/>
          <w:lang w:val="et-EE"/>
        </w:rPr>
        <w:t>.</w:t>
      </w:r>
    </w:p>
    <w:p w14:paraId="59EBAF87" w14:textId="33F07FCB" w:rsidR="00AD6944" w:rsidRPr="00210B83" w:rsidRDefault="0074185D" w:rsidP="005C63ED">
      <w:pPr>
        <w:spacing w:line="360" w:lineRule="auto"/>
        <w:jc w:val="both"/>
        <w:rPr>
          <w:lang w:val="et-EE"/>
        </w:rPr>
      </w:pPr>
      <w:r w:rsidRPr="00210B83">
        <w:rPr>
          <w:lang w:val="et-EE"/>
        </w:rPr>
        <w:t>8</w:t>
      </w:r>
      <w:r w:rsidR="00AD6944" w:rsidRPr="00210B83">
        <w:rPr>
          <w:lang w:val="et-EE"/>
        </w:rPr>
        <w:t xml:space="preserve">. </w:t>
      </w:r>
      <w:r w:rsidR="0022726B" w:rsidRPr="00210B83">
        <w:rPr>
          <w:lang w:val="et-EE"/>
        </w:rPr>
        <w:t xml:space="preserve">Aitame korralduslikult kaasa, et </w:t>
      </w:r>
      <w:r w:rsidR="0022726B" w:rsidRPr="00210B83">
        <w:rPr>
          <w:b/>
          <w:lang w:val="et-EE"/>
        </w:rPr>
        <w:t>igasse majapidamisse jõuaks ülikiire internet</w:t>
      </w:r>
      <w:r w:rsidR="0022726B" w:rsidRPr="00210B83">
        <w:rPr>
          <w:lang w:val="et-EE"/>
        </w:rPr>
        <w:t xml:space="preserve">, mis </w:t>
      </w:r>
      <w:r w:rsidR="00B15A9D" w:rsidRPr="00210B83">
        <w:rPr>
          <w:lang w:val="et-EE"/>
        </w:rPr>
        <w:t>aitab luua</w:t>
      </w:r>
      <w:r w:rsidR="0022726B" w:rsidRPr="00210B83">
        <w:rPr>
          <w:lang w:val="et-EE"/>
        </w:rPr>
        <w:t xml:space="preserve"> võimalusi töökohtadeks ka välja</w:t>
      </w:r>
      <w:r w:rsidR="008E19AC" w:rsidRPr="00210B83">
        <w:rPr>
          <w:lang w:val="et-EE"/>
        </w:rPr>
        <w:t>s</w:t>
      </w:r>
      <w:r w:rsidR="0022726B" w:rsidRPr="00210B83">
        <w:rPr>
          <w:lang w:val="et-EE"/>
        </w:rPr>
        <w:t>pool keskuseid ning töötada ja õppida ka kodukontoris.</w:t>
      </w:r>
    </w:p>
    <w:p w14:paraId="41B9BD03" w14:textId="78AB0276" w:rsidR="00806EB2" w:rsidRPr="00210B83" w:rsidRDefault="0074185D" w:rsidP="005C63ED">
      <w:pPr>
        <w:spacing w:line="360" w:lineRule="auto"/>
        <w:jc w:val="both"/>
        <w:rPr>
          <w:lang w:val="et-EE"/>
        </w:rPr>
      </w:pPr>
      <w:r w:rsidRPr="00210B83">
        <w:rPr>
          <w:lang w:val="et-EE"/>
        </w:rPr>
        <w:t>9</w:t>
      </w:r>
      <w:r w:rsidR="00806EB2" w:rsidRPr="00210B83">
        <w:rPr>
          <w:lang w:val="et-EE"/>
        </w:rPr>
        <w:t xml:space="preserve">. Soodustame </w:t>
      </w:r>
      <w:r w:rsidR="00806EB2" w:rsidRPr="00210B83">
        <w:rPr>
          <w:b/>
          <w:lang w:val="et-EE"/>
        </w:rPr>
        <w:t>piirkondlike veevärkide koondamist valla vee-ettevõtja Loo Vesi haldamisele</w:t>
      </w:r>
      <w:r w:rsidR="00806EB2" w:rsidRPr="00210B83">
        <w:rPr>
          <w:lang w:val="et-EE"/>
        </w:rPr>
        <w:t xml:space="preserve">, et ühtlustada vee kvaliteeti. </w:t>
      </w:r>
      <w:proofErr w:type="spellStart"/>
      <w:r w:rsidR="00806EB2" w:rsidRPr="00210B83">
        <w:rPr>
          <w:lang w:val="et-EE"/>
        </w:rPr>
        <w:t>Hajaasustusega</w:t>
      </w:r>
      <w:proofErr w:type="spellEnd"/>
      <w:r w:rsidR="00806EB2" w:rsidRPr="00210B83">
        <w:rPr>
          <w:lang w:val="et-EE"/>
        </w:rPr>
        <w:t xml:space="preserve"> piirkondades</w:t>
      </w:r>
      <w:r w:rsidR="0015197A" w:rsidRPr="00210B83">
        <w:rPr>
          <w:lang w:val="et-EE"/>
        </w:rPr>
        <w:t xml:space="preserve"> toetame majapidamispõhise vee- ja kanalisatsioonisüsteemi rajamist. Piirkondades</w:t>
      </w:r>
      <w:r w:rsidR="00806EB2" w:rsidRPr="00210B83">
        <w:rPr>
          <w:lang w:val="et-EE"/>
        </w:rPr>
        <w:t>, kus looduskeskkond seda võimaldab</w:t>
      </w:r>
      <w:r w:rsidR="00B15A9D" w:rsidRPr="00210B83">
        <w:rPr>
          <w:lang w:val="et-EE"/>
        </w:rPr>
        <w:t>,</w:t>
      </w:r>
      <w:r w:rsidR="00806EB2" w:rsidRPr="00210B83">
        <w:rPr>
          <w:lang w:val="et-EE"/>
        </w:rPr>
        <w:t xml:space="preserve"> </w:t>
      </w:r>
      <w:r w:rsidR="00806EB2" w:rsidRPr="00210B83">
        <w:rPr>
          <w:b/>
          <w:lang w:val="et-EE"/>
        </w:rPr>
        <w:t xml:space="preserve">soodustame </w:t>
      </w:r>
      <w:r w:rsidR="00B15A9D" w:rsidRPr="00210B83">
        <w:rPr>
          <w:b/>
          <w:lang w:val="et-EE"/>
        </w:rPr>
        <w:t>tänapäevaste</w:t>
      </w:r>
      <w:r w:rsidR="00806EB2" w:rsidRPr="00210B83">
        <w:rPr>
          <w:b/>
          <w:lang w:val="et-EE"/>
        </w:rPr>
        <w:t xml:space="preserve"> bioloogiliste reoveekäitlussüsteemide kasutuselevõttu</w:t>
      </w:r>
      <w:r w:rsidR="00806EB2" w:rsidRPr="00210B83">
        <w:rPr>
          <w:lang w:val="et-EE"/>
        </w:rPr>
        <w:t>.</w:t>
      </w:r>
    </w:p>
    <w:p w14:paraId="26B9DC7D" w14:textId="6A212F68" w:rsidR="00AD6944" w:rsidRPr="00210B83" w:rsidRDefault="0074185D" w:rsidP="005C63ED">
      <w:pPr>
        <w:spacing w:line="360" w:lineRule="auto"/>
        <w:jc w:val="both"/>
        <w:rPr>
          <w:lang w:val="et-EE"/>
        </w:rPr>
      </w:pPr>
      <w:r w:rsidRPr="00210B83">
        <w:rPr>
          <w:lang w:val="et-EE"/>
        </w:rPr>
        <w:t>10</w:t>
      </w:r>
      <w:r w:rsidR="00AD6944" w:rsidRPr="00210B83">
        <w:rPr>
          <w:lang w:val="et-EE"/>
        </w:rPr>
        <w:t xml:space="preserve">. </w:t>
      </w:r>
      <w:r w:rsidR="001B08E3" w:rsidRPr="00210B83">
        <w:rPr>
          <w:lang w:val="et-EE"/>
        </w:rPr>
        <w:t xml:space="preserve">Võimaldame </w:t>
      </w:r>
      <w:r w:rsidR="001B08E3" w:rsidRPr="00210B83">
        <w:rPr>
          <w:b/>
          <w:lang w:val="et-EE"/>
        </w:rPr>
        <w:t>kogukonna</w:t>
      </w:r>
      <w:r w:rsidR="001B08E3" w:rsidRPr="00210B83">
        <w:rPr>
          <w:b/>
          <w:bCs/>
          <w:lang w:val="et-EE"/>
        </w:rPr>
        <w:t xml:space="preserve">projektide kaasfinantseerimist </w:t>
      </w:r>
      <w:r w:rsidR="001B08E3" w:rsidRPr="00210B83">
        <w:rPr>
          <w:bCs/>
          <w:lang w:val="et-EE"/>
        </w:rPr>
        <w:t>valla eelarvest</w:t>
      </w:r>
      <w:r w:rsidR="001B08E3" w:rsidRPr="00210B83">
        <w:rPr>
          <w:lang w:val="et-EE"/>
        </w:rPr>
        <w:t>, et t</w:t>
      </w:r>
      <w:r w:rsidR="00D04259" w:rsidRPr="00210B83">
        <w:rPr>
          <w:lang w:val="et-EE"/>
        </w:rPr>
        <w:t>oeta</w:t>
      </w:r>
      <w:r w:rsidR="001B08E3" w:rsidRPr="00210B83">
        <w:rPr>
          <w:lang w:val="et-EE"/>
        </w:rPr>
        <w:t>da</w:t>
      </w:r>
      <w:r w:rsidR="00D04259" w:rsidRPr="00210B83">
        <w:rPr>
          <w:lang w:val="et-EE"/>
        </w:rPr>
        <w:t xml:space="preserve"> </w:t>
      </w:r>
      <w:r w:rsidR="001B08E3" w:rsidRPr="00210B83">
        <w:rPr>
          <w:lang w:val="et-EE"/>
        </w:rPr>
        <w:t>külakogukon</w:t>
      </w:r>
      <w:r w:rsidR="00D04259" w:rsidRPr="00210B83">
        <w:rPr>
          <w:lang w:val="et-EE"/>
        </w:rPr>
        <w:t>d</w:t>
      </w:r>
      <w:r w:rsidR="001B08E3" w:rsidRPr="00210B83">
        <w:rPr>
          <w:lang w:val="et-EE"/>
        </w:rPr>
        <w:t>i</w:t>
      </w:r>
      <w:r w:rsidR="00D04259" w:rsidRPr="00210B83">
        <w:rPr>
          <w:lang w:val="et-EE"/>
        </w:rPr>
        <w:t xml:space="preserve"> oma elukeskkonna arendamise</w:t>
      </w:r>
      <w:r w:rsidR="001B08E3" w:rsidRPr="00210B83">
        <w:rPr>
          <w:lang w:val="et-EE"/>
        </w:rPr>
        <w:t>l</w:t>
      </w:r>
      <w:r w:rsidR="00D04259" w:rsidRPr="00210B83">
        <w:rPr>
          <w:lang w:val="et-EE"/>
        </w:rPr>
        <w:t xml:space="preserve"> </w:t>
      </w:r>
      <w:r w:rsidR="0054272C" w:rsidRPr="00210B83">
        <w:rPr>
          <w:lang w:val="et-EE"/>
        </w:rPr>
        <w:t>ning kultuuri</w:t>
      </w:r>
      <w:r w:rsidR="00B141F4" w:rsidRPr="00210B83">
        <w:rPr>
          <w:lang w:val="et-EE"/>
        </w:rPr>
        <w:t>-</w:t>
      </w:r>
      <w:r w:rsidR="0054272C" w:rsidRPr="00210B83">
        <w:rPr>
          <w:lang w:val="et-EE"/>
        </w:rPr>
        <w:t xml:space="preserve"> ja spordiürituste korraldamisel</w:t>
      </w:r>
      <w:r w:rsidR="001B08E3" w:rsidRPr="00210B83">
        <w:rPr>
          <w:lang w:val="et-EE"/>
        </w:rPr>
        <w:t>.</w:t>
      </w:r>
    </w:p>
    <w:p w14:paraId="434C6C32" w14:textId="6448C8B6" w:rsidR="005B04F6" w:rsidRPr="00210B83" w:rsidRDefault="00130DB4" w:rsidP="005C63ED">
      <w:pPr>
        <w:spacing w:line="360" w:lineRule="auto"/>
        <w:jc w:val="both"/>
        <w:rPr>
          <w:lang w:val="et-EE"/>
        </w:rPr>
      </w:pPr>
      <w:r w:rsidRPr="00210B83">
        <w:rPr>
          <w:lang w:val="et-EE"/>
        </w:rPr>
        <w:lastRenderedPageBreak/>
        <w:t>1</w:t>
      </w:r>
      <w:r w:rsidR="0074185D" w:rsidRPr="00210B83">
        <w:rPr>
          <w:lang w:val="et-EE"/>
        </w:rPr>
        <w:t>1</w:t>
      </w:r>
      <w:r w:rsidR="005B04F6" w:rsidRPr="00210B83">
        <w:rPr>
          <w:lang w:val="et-EE"/>
        </w:rPr>
        <w:t xml:space="preserve">. </w:t>
      </w:r>
      <w:r w:rsidR="000D114D" w:rsidRPr="00210B83">
        <w:rPr>
          <w:lang w:val="et-EE"/>
        </w:rPr>
        <w:t xml:space="preserve">Soodustame valla </w:t>
      </w:r>
      <w:r w:rsidR="000D114D" w:rsidRPr="00210B83">
        <w:rPr>
          <w:b/>
          <w:lang w:val="et-EE"/>
        </w:rPr>
        <w:t>kultuuri</w:t>
      </w:r>
      <w:r w:rsidR="00782EE3" w:rsidRPr="00210B83">
        <w:rPr>
          <w:b/>
          <w:lang w:val="et-EE"/>
        </w:rPr>
        <w:t>-</w:t>
      </w:r>
      <w:r w:rsidR="000D114D" w:rsidRPr="00210B83">
        <w:rPr>
          <w:b/>
          <w:lang w:val="et-EE"/>
        </w:rPr>
        <w:t xml:space="preserve"> ja spordiasutuste arengut</w:t>
      </w:r>
      <w:r w:rsidR="000D114D" w:rsidRPr="00210B83">
        <w:rPr>
          <w:lang w:val="et-EE"/>
        </w:rPr>
        <w:t xml:space="preserve">, et pakkuda Jõelähtme vallas kvaliteetseid kultuurielamusi ning </w:t>
      </w:r>
      <w:r w:rsidR="00A25FAC" w:rsidRPr="00210B83">
        <w:rPr>
          <w:lang w:val="et-EE"/>
        </w:rPr>
        <w:t>nüüdi</w:t>
      </w:r>
      <w:r w:rsidR="00782EE3" w:rsidRPr="00210B83">
        <w:rPr>
          <w:lang w:val="et-EE"/>
        </w:rPr>
        <w:t>s</w:t>
      </w:r>
      <w:r w:rsidR="00A25FAC" w:rsidRPr="00210B83">
        <w:rPr>
          <w:lang w:val="et-EE"/>
        </w:rPr>
        <w:t>aegseid</w:t>
      </w:r>
      <w:r w:rsidR="000D114D" w:rsidRPr="00210B83">
        <w:rPr>
          <w:lang w:val="et-EE"/>
        </w:rPr>
        <w:t xml:space="preserve"> sportimisvõimalusi</w:t>
      </w:r>
      <w:r w:rsidR="00353A92" w:rsidRPr="00210B83">
        <w:rPr>
          <w:lang w:val="et-EE"/>
        </w:rPr>
        <w:t xml:space="preserve"> eri vanuses elanik</w:t>
      </w:r>
      <w:r w:rsidR="002C78ED" w:rsidRPr="00210B83">
        <w:rPr>
          <w:lang w:val="et-EE"/>
        </w:rPr>
        <w:t>e</w:t>
      </w:r>
      <w:r w:rsidR="00353A92" w:rsidRPr="00210B83">
        <w:rPr>
          <w:lang w:val="et-EE"/>
        </w:rPr>
        <w:t>le</w:t>
      </w:r>
      <w:r w:rsidR="000D114D" w:rsidRPr="00210B83">
        <w:rPr>
          <w:lang w:val="et-EE"/>
        </w:rPr>
        <w:t>. Toetame liikumisharrastus</w:t>
      </w:r>
      <w:r w:rsidR="00782EE3" w:rsidRPr="00210B83">
        <w:rPr>
          <w:lang w:val="et-EE"/>
        </w:rPr>
        <w:t>t</w:t>
      </w:r>
      <w:r w:rsidR="000D114D" w:rsidRPr="00210B83">
        <w:rPr>
          <w:lang w:val="et-EE"/>
        </w:rPr>
        <w:t>e eden</w:t>
      </w:r>
      <w:r w:rsidRPr="00210B83">
        <w:rPr>
          <w:lang w:val="et-EE"/>
        </w:rPr>
        <w:t>da</w:t>
      </w:r>
      <w:r w:rsidR="000D114D" w:rsidRPr="00210B83">
        <w:rPr>
          <w:lang w:val="et-EE"/>
        </w:rPr>
        <w:t>mist</w:t>
      </w:r>
      <w:r w:rsidR="00A25FAC" w:rsidRPr="00210B83">
        <w:rPr>
          <w:lang w:val="et-EE"/>
        </w:rPr>
        <w:t xml:space="preserve"> </w:t>
      </w:r>
      <w:r w:rsidR="00782EE3" w:rsidRPr="00210B83">
        <w:rPr>
          <w:lang w:val="et-EE"/>
        </w:rPr>
        <w:t>ja</w:t>
      </w:r>
      <w:r w:rsidR="00A25FAC" w:rsidRPr="00210B83">
        <w:rPr>
          <w:lang w:val="et-EE"/>
        </w:rPr>
        <w:t xml:space="preserve"> pakume</w:t>
      </w:r>
      <w:r w:rsidR="000D114D" w:rsidRPr="00210B83">
        <w:rPr>
          <w:lang w:val="et-EE"/>
        </w:rPr>
        <w:t xml:space="preserve"> </w:t>
      </w:r>
      <w:r w:rsidR="000D114D" w:rsidRPr="00210B83">
        <w:rPr>
          <w:b/>
          <w:lang w:val="et-EE"/>
        </w:rPr>
        <w:t>oma valla elanikele soodustusi valla spordiobjektide kasutamisel ning l</w:t>
      </w:r>
      <w:r w:rsidR="00A25FAC" w:rsidRPr="00210B83">
        <w:rPr>
          <w:b/>
          <w:lang w:val="et-EE"/>
        </w:rPr>
        <w:t>oome</w:t>
      </w:r>
      <w:r w:rsidR="000D114D" w:rsidRPr="00210B83">
        <w:rPr>
          <w:b/>
          <w:lang w:val="et-EE"/>
        </w:rPr>
        <w:t xml:space="preserve"> uusi võimalusi</w:t>
      </w:r>
      <w:r w:rsidR="00782EE3" w:rsidRPr="00210B83">
        <w:rPr>
          <w:b/>
          <w:lang w:val="et-EE"/>
        </w:rPr>
        <w:t>, et</w:t>
      </w:r>
      <w:r w:rsidR="000D114D" w:rsidRPr="00210B83">
        <w:rPr>
          <w:b/>
          <w:lang w:val="et-EE"/>
        </w:rPr>
        <w:t xml:space="preserve"> sporti</w:t>
      </w:r>
      <w:r w:rsidR="00782EE3" w:rsidRPr="00210B83">
        <w:rPr>
          <w:b/>
          <w:lang w:val="et-EE"/>
        </w:rPr>
        <w:t>da</w:t>
      </w:r>
      <w:r w:rsidR="000D114D" w:rsidRPr="00210B83">
        <w:rPr>
          <w:b/>
          <w:lang w:val="et-EE"/>
        </w:rPr>
        <w:t xml:space="preserve"> ja vabas õhus liiku</w:t>
      </w:r>
      <w:r w:rsidR="00782EE3" w:rsidRPr="00210B83">
        <w:rPr>
          <w:b/>
          <w:lang w:val="et-EE"/>
        </w:rPr>
        <w:t>da</w:t>
      </w:r>
      <w:r w:rsidR="000D114D" w:rsidRPr="00210B83">
        <w:rPr>
          <w:lang w:val="et-EE"/>
        </w:rPr>
        <w:t>.</w:t>
      </w:r>
    </w:p>
    <w:p w14:paraId="65DF8A43" w14:textId="6E11470F" w:rsidR="0054272C" w:rsidRPr="00210B83" w:rsidRDefault="005B04F6" w:rsidP="005C63ED">
      <w:pPr>
        <w:spacing w:line="360" w:lineRule="auto"/>
        <w:jc w:val="both"/>
        <w:rPr>
          <w:lang w:val="et-EE"/>
        </w:rPr>
      </w:pPr>
      <w:r w:rsidRPr="00210B83">
        <w:rPr>
          <w:lang w:val="et-EE"/>
        </w:rPr>
        <w:t>1</w:t>
      </w:r>
      <w:r w:rsidR="005A5C98" w:rsidRPr="00210B83">
        <w:rPr>
          <w:lang w:val="et-EE"/>
        </w:rPr>
        <w:t>2</w:t>
      </w:r>
      <w:r w:rsidR="00D04259" w:rsidRPr="00210B83">
        <w:rPr>
          <w:lang w:val="et-EE"/>
        </w:rPr>
        <w:t xml:space="preserve">. </w:t>
      </w:r>
      <w:r w:rsidR="00BB3969" w:rsidRPr="00210B83">
        <w:rPr>
          <w:lang w:val="et-EE"/>
        </w:rPr>
        <w:t>Hoiame ja l</w:t>
      </w:r>
      <w:r w:rsidR="0054272C" w:rsidRPr="00210B83">
        <w:rPr>
          <w:lang w:val="et-EE"/>
        </w:rPr>
        <w:t>oome võimalusi</w:t>
      </w:r>
      <w:r w:rsidR="00511F7B" w:rsidRPr="00210B83">
        <w:rPr>
          <w:lang w:val="et-EE"/>
        </w:rPr>
        <w:t xml:space="preserve"> </w:t>
      </w:r>
      <w:r w:rsidR="005A5C98" w:rsidRPr="00210B83">
        <w:rPr>
          <w:b/>
          <w:bCs/>
          <w:lang w:val="et-EE"/>
        </w:rPr>
        <w:t>Loo</w:t>
      </w:r>
      <w:r w:rsidR="00581655" w:rsidRPr="00210B83">
        <w:rPr>
          <w:b/>
          <w:bCs/>
          <w:lang w:val="et-EE"/>
        </w:rPr>
        <w:t xml:space="preserve"> ja</w:t>
      </w:r>
      <w:r w:rsidR="005A5C98" w:rsidRPr="00210B83">
        <w:rPr>
          <w:lang w:val="et-EE"/>
        </w:rPr>
        <w:t xml:space="preserve"> </w:t>
      </w:r>
      <w:r w:rsidR="0054272C" w:rsidRPr="00210B83">
        <w:rPr>
          <w:b/>
          <w:lang w:val="et-EE"/>
        </w:rPr>
        <w:t>Jägala joa</w:t>
      </w:r>
      <w:r w:rsidR="00581655" w:rsidRPr="00210B83">
        <w:rPr>
          <w:b/>
          <w:bCs/>
          <w:lang w:val="et-EE"/>
        </w:rPr>
        <w:t xml:space="preserve"> puhkeala</w:t>
      </w:r>
      <w:r w:rsidR="00971F9A" w:rsidRPr="00210B83">
        <w:rPr>
          <w:b/>
          <w:bCs/>
          <w:lang w:val="et-EE"/>
        </w:rPr>
        <w:t>de</w:t>
      </w:r>
      <w:r w:rsidR="00625CA2" w:rsidRPr="00210B83">
        <w:rPr>
          <w:b/>
          <w:lang w:val="et-EE"/>
        </w:rPr>
        <w:t>, Linnamäe</w:t>
      </w:r>
      <w:r w:rsidR="00581655" w:rsidRPr="00210B83">
        <w:rPr>
          <w:b/>
          <w:lang w:val="et-EE"/>
        </w:rPr>
        <w:t xml:space="preserve"> paisjärve</w:t>
      </w:r>
      <w:r w:rsidR="00EB19CA" w:rsidRPr="00210B83">
        <w:rPr>
          <w:b/>
          <w:lang w:val="et-EE"/>
        </w:rPr>
        <w:t xml:space="preserve">, </w:t>
      </w:r>
      <w:r w:rsidR="00581655" w:rsidRPr="00210B83">
        <w:rPr>
          <w:b/>
          <w:lang w:val="et-EE"/>
        </w:rPr>
        <w:t xml:space="preserve">Neeme, Ihasalu, </w:t>
      </w:r>
      <w:proofErr w:type="spellStart"/>
      <w:r w:rsidR="00581655" w:rsidRPr="00210B83">
        <w:rPr>
          <w:b/>
          <w:lang w:val="et-EE"/>
        </w:rPr>
        <w:t>Ruu</w:t>
      </w:r>
      <w:proofErr w:type="spellEnd"/>
      <w:r w:rsidR="00581655" w:rsidRPr="00210B83">
        <w:rPr>
          <w:b/>
          <w:lang w:val="et-EE"/>
        </w:rPr>
        <w:t xml:space="preserve"> ja </w:t>
      </w:r>
      <w:r w:rsidR="00EB19CA" w:rsidRPr="00210B83">
        <w:rPr>
          <w:b/>
          <w:lang w:val="et-EE"/>
        </w:rPr>
        <w:t>Kaberneeme</w:t>
      </w:r>
      <w:r w:rsidR="00581655" w:rsidRPr="00210B83">
        <w:rPr>
          <w:b/>
          <w:lang w:val="et-EE"/>
        </w:rPr>
        <w:t xml:space="preserve"> </w:t>
      </w:r>
      <w:proofErr w:type="spellStart"/>
      <w:r w:rsidR="00581655" w:rsidRPr="00210B83">
        <w:rPr>
          <w:b/>
          <w:lang w:val="et-EE"/>
        </w:rPr>
        <w:t>puhkemetsade</w:t>
      </w:r>
      <w:proofErr w:type="spellEnd"/>
      <w:r w:rsidR="005A5C98" w:rsidRPr="00210B83">
        <w:rPr>
          <w:b/>
          <w:lang w:val="et-EE"/>
        </w:rPr>
        <w:t xml:space="preserve"> ja</w:t>
      </w:r>
      <w:r w:rsidR="00625CA2" w:rsidRPr="00210B83">
        <w:rPr>
          <w:b/>
          <w:lang w:val="et-EE"/>
        </w:rPr>
        <w:t xml:space="preserve"> Kostivere karstiala </w:t>
      </w:r>
      <w:r w:rsidR="0054272C" w:rsidRPr="00210B83">
        <w:rPr>
          <w:b/>
          <w:lang w:val="et-EE"/>
        </w:rPr>
        <w:t xml:space="preserve">kui </w:t>
      </w:r>
      <w:r w:rsidR="00625CA2" w:rsidRPr="00210B83">
        <w:rPr>
          <w:b/>
          <w:lang w:val="et-EE"/>
        </w:rPr>
        <w:t>loodus- ja elamus</w:t>
      </w:r>
      <w:r w:rsidR="0054272C" w:rsidRPr="00210B83">
        <w:rPr>
          <w:b/>
          <w:lang w:val="et-EE"/>
        </w:rPr>
        <w:t>turismi</w:t>
      </w:r>
      <w:r w:rsidR="00625CA2" w:rsidRPr="00210B83">
        <w:rPr>
          <w:b/>
          <w:lang w:val="et-EE"/>
        </w:rPr>
        <w:t xml:space="preserve"> </w:t>
      </w:r>
      <w:r w:rsidR="0054272C" w:rsidRPr="00210B83">
        <w:rPr>
          <w:b/>
          <w:lang w:val="et-EE"/>
        </w:rPr>
        <w:t>piirkon</w:t>
      </w:r>
      <w:r w:rsidR="00625CA2" w:rsidRPr="00210B83">
        <w:rPr>
          <w:b/>
          <w:lang w:val="et-EE"/>
        </w:rPr>
        <w:t>dade</w:t>
      </w:r>
      <w:r w:rsidR="0054272C" w:rsidRPr="00210B83">
        <w:rPr>
          <w:b/>
          <w:lang w:val="et-EE"/>
        </w:rPr>
        <w:t xml:space="preserve"> aren</w:t>
      </w:r>
      <w:r w:rsidR="00625CA2" w:rsidRPr="00210B83">
        <w:rPr>
          <w:b/>
          <w:lang w:val="et-EE"/>
        </w:rPr>
        <w:t>damiseks</w:t>
      </w:r>
      <w:r w:rsidR="002C78ED" w:rsidRPr="00210B83">
        <w:rPr>
          <w:b/>
          <w:lang w:val="et-EE"/>
        </w:rPr>
        <w:t>. Hoiame ja kaitseme</w:t>
      </w:r>
      <w:r w:rsidR="008273CA" w:rsidRPr="00210B83">
        <w:rPr>
          <w:lang w:val="et-EE"/>
        </w:rPr>
        <w:t xml:space="preserve"> meie ajaloopärandi</w:t>
      </w:r>
      <w:r w:rsidR="002C78ED" w:rsidRPr="00210B83">
        <w:rPr>
          <w:lang w:val="et-EE"/>
        </w:rPr>
        <w:t>t</w:t>
      </w:r>
      <w:r w:rsidR="008273CA" w:rsidRPr="00210B83">
        <w:rPr>
          <w:lang w:val="et-EE"/>
        </w:rPr>
        <w:t xml:space="preserve"> </w:t>
      </w:r>
      <w:r w:rsidR="008273CA" w:rsidRPr="00210B83">
        <w:rPr>
          <w:b/>
          <w:lang w:val="et-EE"/>
        </w:rPr>
        <w:t>Rebala</w:t>
      </w:r>
      <w:r w:rsidR="00C103E8" w:rsidRPr="00210B83">
        <w:rPr>
          <w:b/>
          <w:lang w:val="et-EE"/>
        </w:rPr>
        <w:t xml:space="preserve"> muinsuskaitseala</w:t>
      </w:r>
      <w:r w:rsidR="008273CA" w:rsidRPr="00210B83">
        <w:rPr>
          <w:b/>
          <w:lang w:val="et-EE"/>
        </w:rPr>
        <w:t>, Kostivere mõisa, Saha kabeli</w:t>
      </w:r>
      <w:r w:rsidR="002C78ED" w:rsidRPr="00210B83">
        <w:rPr>
          <w:b/>
          <w:lang w:val="et-EE"/>
        </w:rPr>
        <w:t>t</w:t>
      </w:r>
      <w:r w:rsidR="008273CA" w:rsidRPr="00210B83">
        <w:rPr>
          <w:b/>
          <w:lang w:val="et-EE"/>
        </w:rPr>
        <w:t>, Jõelähtme kirikumõisa</w:t>
      </w:r>
      <w:r w:rsidR="008273CA" w:rsidRPr="00210B83">
        <w:rPr>
          <w:lang w:val="et-EE"/>
        </w:rPr>
        <w:t>,</w:t>
      </w:r>
      <w:r w:rsidR="00625CA2" w:rsidRPr="00210B83">
        <w:rPr>
          <w:lang w:val="et-EE"/>
        </w:rPr>
        <w:t xml:space="preserve"> et pakkuda nii meie valla elanikele kui ka külalistele võimalust saada </w:t>
      </w:r>
      <w:r w:rsidR="006242D5" w:rsidRPr="00210B83">
        <w:rPr>
          <w:lang w:val="et-EE"/>
        </w:rPr>
        <w:t xml:space="preserve">osa </w:t>
      </w:r>
      <w:r w:rsidR="005F04B4" w:rsidRPr="00210B83">
        <w:rPr>
          <w:lang w:val="et-EE"/>
        </w:rPr>
        <w:t>Jõelähtme valla kaunist ja mitmekesisest loodus</w:t>
      </w:r>
      <w:r w:rsidR="00C103E8" w:rsidRPr="00210B83">
        <w:rPr>
          <w:lang w:val="et-EE"/>
        </w:rPr>
        <w:t>- ja kultuuri</w:t>
      </w:r>
      <w:r w:rsidR="00511F7B" w:rsidRPr="00210B83">
        <w:rPr>
          <w:lang w:val="et-EE"/>
        </w:rPr>
        <w:t>pärandist</w:t>
      </w:r>
      <w:r w:rsidR="0054272C" w:rsidRPr="00210B83">
        <w:rPr>
          <w:lang w:val="et-EE"/>
        </w:rPr>
        <w:t>.</w:t>
      </w:r>
      <w:r w:rsidR="00113053" w:rsidRPr="00210B83">
        <w:rPr>
          <w:lang w:val="et-EE"/>
        </w:rPr>
        <w:t xml:space="preserve"> Seisame jätkuvalt </w:t>
      </w:r>
      <w:proofErr w:type="spellStart"/>
      <w:r w:rsidR="00113053" w:rsidRPr="00210B83">
        <w:rPr>
          <w:b/>
          <w:bCs/>
          <w:lang w:val="et-EE"/>
        </w:rPr>
        <w:t>Ruu</w:t>
      </w:r>
      <w:proofErr w:type="spellEnd"/>
      <w:r w:rsidR="00113053" w:rsidRPr="00210B83">
        <w:rPr>
          <w:b/>
          <w:bCs/>
          <w:lang w:val="et-EE"/>
        </w:rPr>
        <w:t xml:space="preserve"> küla looduskaitseala</w:t>
      </w:r>
      <w:r w:rsidR="00113053" w:rsidRPr="00210B83">
        <w:rPr>
          <w:lang w:val="et-EE"/>
        </w:rPr>
        <w:t xml:space="preserve"> moodustamise eest.</w:t>
      </w:r>
    </w:p>
    <w:p w14:paraId="4BC80CD9" w14:textId="11379309" w:rsidR="00E50E6B" w:rsidRPr="00210B83" w:rsidRDefault="00E50E6B" w:rsidP="005C63ED">
      <w:pPr>
        <w:spacing w:line="360" w:lineRule="auto"/>
        <w:jc w:val="both"/>
        <w:rPr>
          <w:lang w:val="et-EE"/>
        </w:rPr>
      </w:pPr>
      <w:r w:rsidRPr="00210B83">
        <w:rPr>
          <w:lang w:val="et-EE"/>
        </w:rPr>
        <w:t>1</w:t>
      </w:r>
      <w:r w:rsidR="005A5C98" w:rsidRPr="00210B83">
        <w:rPr>
          <w:lang w:val="et-EE"/>
        </w:rPr>
        <w:t>3</w:t>
      </w:r>
      <w:r w:rsidRPr="00210B83">
        <w:rPr>
          <w:lang w:val="et-EE"/>
        </w:rPr>
        <w:t xml:space="preserve">. </w:t>
      </w:r>
      <w:r w:rsidR="00B54A32" w:rsidRPr="00210B83">
        <w:rPr>
          <w:lang w:val="et-EE"/>
        </w:rPr>
        <w:t xml:space="preserve">Teeme koostööd </w:t>
      </w:r>
      <w:r w:rsidR="00A25FAC" w:rsidRPr="00210B83">
        <w:rPr>
          <w:lang w:val="et-EE"/>
        </w:rPr>
        <w:t>m</w:t>
      </w:r>
      <w:r w:rsidR="00B54A32" w:rsidRPr="00210B83">
        <w:rPr>
          <w:lang w:val="et-EE"/>
        </w:rPr>
        <w:t xml:space="preserve">uinsuskaitseameti ja kohalike kogukondadega, et </w:t>
      </w:r>
      <w:r w:rsidRPr="00210B83">
        <w:rPr>
          <w:b/>
          <w:lang w:val="et-EE"/>
        </w:rPr>
        <w:t>Rebala</w:t>
      </w:r>
      <w:r w:rsidR="00B54A32" w:rsidRPr="00210B83">
        <w:rPr>
          <w:b/>
          <w:lang w:val="et-EE"/>
        </w:rPr>
        <w:t xml:space="preserve"> kaitsealal kehtiksid reeglid ja meetmed</w:t>
      </w:r>
      <w:r w:rsidR="00B54A32" w:rsidRPr="00210B83">
        <w:rPr>
          <w:lang w:val="et-EE"/>
        </w:rPr>
        <w:t xml:space="preserve">, mis soodustavad vanade </w:t>
      </w:r>
      <w:r w:rsidR="00B54A32" w:rsidRPr="00210B83">
        <w:rPr>
          <w:b/>
          <w:lang w:val="et-EE"/>
        </w:rPr>
        <w:t>talukohtade taastamist</w:t>
      </w:r>
      <w:r w:rsidR="00C170ED" w:rsidRPr="00210B83">
        <w:rPr>
          <w:lang w:val="et-EE"/>
        </w:rPr>
        <w:t xml:space="preserve">, oma </w:t>
      </w:r>
      <w:r w:rsidR="00C170ED" w:rsidRPr="00210B83">
        <w:rPr>
          <w:b/>
          <w:lang w:val="et-EE"/>
        </w:rPr>
        <w:t>juurte juure naasmist</w:t>
      </w:r>
      <w:r w:rsidR="00B903E0" w:rsidRPr="00210B83">
        <w:rPr>
          <w:lang w:val="et-EE"/>
        </w:rPr>
        <w:t>,</w:t>
      </w:r>
      <w:r w:rsidR="00B54A32" w:rsidRPr="00210B83">
        <w:rPr>
          <w:lang w:val="et-EE"/>
        </w:rPr>
        <w:t xml:space="preserve"> seda</w:t>
      </w:r>
      <w:r w:rsidR="00526803" w:rsidRPr="00210B83">
        <w:rPr>
          <w:lang w:val="et-EE"/>
        </w:rPr>
        <w:t xml:space="preserve"> elulaadi</w:t>
      </w:r>
      <w:r w:rsidR="00B54A32" w:rsidRPr="00210B83">
        <w:rPr>
          <w:lang w:val="et-EE"/>
        </w:rPr>
        <w:t xml:space="preserve"> toetava </w:t>
      </w:r>
      <w:r w:rsidR="00526803" w:rsidRPr="00210B83">
        <w:rPr>
          <w:b/>
          <w:bCs/>
          <w:lang w:val="et-EE"/>
        </w:rPr>
        <w:t>väike</w:t>
      </w:r>
      <w:r w:rsidR="00B54A32" w:rsidRPr="00210B83">
        <w:rPr>
          <w:b/>
          <w:bCs/>
          <w:lang w:val="et-EE"/>
        </w:rPr>
        <w:t>ettevõtluse</w:t>
      </w:r>
      <w:r w:rsidR="00B54A32" w:rsidRPr="00210B83">
        <w:rPr>
          <w:b/>
          <w:lang w:val="et-EE"/>
        </w:rPr>
        <w:t xml:space="preserve"> arengut</w:t>
      </w:r>
      <w:r w:rsidR="00B54A32" w:rsidRPr="00210B83">
        <w:rPr>
          <w:lang w:val="et-EE"/>
        </w:rPr>
        <w:t xml:space="preserve"> ning </w:t>
      </w:r>
      <w:r w:rsidR="00C170ED" w:rsidRPr="00210B83">
        <w:rPr>
          <w:b/>
          <w:lang w:val="et-EE"/>
        </w:rPr>
        <w:t>pärandmaastike kaitsmist,</w:t>
      </w:r>
      <w:r w:rsidR="00B54A32" w:rsidRPr="00210B83">
        <w:rPr>
          <w:b/>
          <w:lang w:val="et-EE"/>
        </w:rPr>
        <w:t xml:space="preserve"> säilitamist</w:t>
      </w:r>
      <w:r w:rsidR="00C170ED" w:rsidRPr="00210B83">
        <w:rPr>
          <w:b/>
          <w:lang w:val="et-EE"/>
        </w:rPr>
        <w:t xml:space="preserve"> ja hooldamist</w:t>
      </w:r>
      <w:r w:rsidR="00B54A32" w:rsidRPr="00210B83">
        <w:rPr>
          <w:lang w:val="et-EE"/>
        </w:rPr>
        <w:t>.</w:t>
      </w:r>
    </w:p>
    <w:p w14:paraId="54A1B8DF" w14:textId="0C6B186F" w:rsidR="00102436" w:rsidRPr="00210B83" w:rsidRDefault="00E50E6B" w:rsidP="005C63ED">
      <w:pPr>
        <w:spacing w:line="360" w:lineRule="auto"/>
        <w:jc w:val="both"/>
        <w:rPr>
          <w:lang w:val="et-EE"/>
        </w:rPr>
      </w:pPr>
      <w:r w:rsidRPr="00210B83">
        <w:rPr>
          <w:lang w:val="et-EE"/>
        </w:rPr>
        <w:t>1</w:t>
      </w:r>
      <w:r w:rsidR="005A5C98" w:rsidRPr="00210B83">
        <w:rPr>
          <w:lang w:val="et-EE"/>
        </w:rPr>
        <w:t>4</w:t>
      </w:r>
      <w:r w:rsidR="00102436" w:rsidRPr="00210B83">
        <w:rPr>
          <w:lang w:val="et-EE"/>
        </w:rPr>
        <w:t xml:space="preserve">. Seisame kohalikele kogukondadele oluliste </w:t>
      </w:r>
      <w:proofErr w:type="spellStart"/>
      <w:r w:rsidR="00102436" w:rsidRPr="00210B83">
        <w:rPr>
          <w:b/>
          <w:lang w:val="et-EE"/>
        </w:rPr>
        <w:t>puhkemetsade</w:t>
      </w:r>
      <w:proofErr w:type="spellEnd"/>
      <w:r w:rsidR="00102436" w:rsidRPr="00210B83">
        <w:rPr>
          <w:b/>
          <w:lang w:val="et-EE"/>
        </w:rPr>
        <w:t xml:space="preserve"> säilimise ja mõistliku majandamise eest</w:t>
      </w:r>
      <w:r w:rsidR="00102436" w:rsidRPr="00210B83">
        <w:rPr>
          <w:lang w:val="et-EE"/>
        </w:rPr>
        <w:t xml:space="preserve">, et </w:t>
      </w:r>
      <w:r w:rsidR="00A25FAC" w:rsidRPr="00210B83">
        <w:rPr>
          <w:lang w:val="et-EE"/>
        </w:rPr>
        <w:t>jääks</w:t>
      </w:r>
      <w:r w:rsidR="00102436" w:rsidRPr="00210B83">
        <w:rPr>
          <w:lang w:val="et-EE"/>
        </w:rPr>
        <w:t xml:space="preserve"> </w:t>
      </w:r>
      <w:r w:rsidR="00B903E0" w:rsidRPr="00210B83">
        <w:rPr>
          <w:lang w:val="et-EE"/>
        </w:rPr>
        <w:t xml:space="preserve">alles </w:t>
      </w:r>
      <w:r w:rsidR="00102436" w:rsidRPr="00210B83">
        <w:rPr>
          <w:lang w:val="et-EE"/>
        </w:rPr>
        <w:t>nii harjumuspärane elukeskkond kui ka liigirikas looduskeskkond.</w:t>
      </w:r>
      <w:r w:rsidR="000F5DEE" w:rsidRPr="00210B83">
        <w:rPr>
          <w:lang w:val="et-EE"/>
        </w:rPr>
        <w:t xml:space="preserve"> </w:t>
      </w:r>
      <w:r w:rsidR="000F5DEE" w:rsidRPr="00210B83">
        <w:rPr>
          <w:b/>
          <w:bCs/>
          <w:lang w:val="et-EE"/>
        </w:rPr>
        <w:t>Uusarenduste kavandamisel</w:t>
      </w:r>
      <w:r w:rsidR="000F5DEE" w:rsidRPr="00210B83">
        <w:rPr>
          <w:lang w:val="et-EE"/>
        </w:rPr>
        <w:t xml:space="preserve"> näeme planeeringutes ette kohustuslikud </w:t>
      </w:r>
      <w:r w:rsidR="000F5DEE" w:rsidRPr="00210B83">
        <w:rPr>
          <w:b/>
          <w:bCs/>
          <w:lang w:val="et-EE"/>
        </w:rPr>
        <w:t>looduskeskkonna kavandamise meetmed puhke- ja pargialadena</w:t>
      </w:r>
      <w:r w:rsidR="000F5DEE" w:rsidRPr="00210B83">
        <w:rPr>
          <w:lang w:val="et-EE"/>
        </w:rPr>
        <w:t>.</w:t>
      </w:r>
    </w:p>
    <w:p w14:paraId="5B3E2D42" w14:textId="3A413873" w:rsidR="00102436" w:rsidRPr="00210B83" w:rsidRDefault="00E50E6B" w:rsidP="005C63ED">
      <w:pPr>
        <w:spacing w:line="360" w:lineRule="auto"/>
        <w:jc w:val="both"/>
        <w:rPr>
          <w:lang w:val="et-EE"/>
        </w:rPr>
      </w:pPr>
      <w:r w:rsidRPr="00210B83">
        <w:rPr>
          <w:lang w:val="et-EE"/>
        </w:rPr>
        <w:t>1</w:t>
      </w:r>
      <w:r w:rsidR="005A5C98" w:rsidRPr="00210B83">
        <w:rPr>
          <w:lang w:val="et-EE"/>
        </w:rPr>
        <w:t>5</w:t>
      </w:r>
      <w:r w:rsidR="00102436" w:rsidRPr="00210B83">
        <w:rPr>
          <w:lang w:val="et-EE"/>
        </w:rPr>
        <w:t xml:space="preserve">. Soodustame </w:t>
      </w:r>
      <w:r w:rsidR="00102436" w:rsidRPr="00210B83">
        <w:rPr>
          <w:b/>
          <w:lang w:val="et-EE"/>
        </w:rPr>
        <w:t>prügimajanduses liigiti kogumise suurendamist</w:t>
      </w:r>
      <w:r w:rsidR="00B903E0" w:rsidRPr="00210B83">
        <w:rPr>
          <w:lang w:val="et-EE"/>
        </w:rPr>
        <w:t>.</w:t>
      </w:r>
      <w:r w:rsidR="00102436" w:rsidRPr="00210B83">
        <w:rPr>
          <w:lang w:val="et-EE"/>
        </w:rPr>
        <w:t xml:space="preserve"> </w:t>
      </w:r>
      <w:r w:rsidR="00B903E0" w:rsidRPr="00210B83">
        <w:rPr>
          <w:lang w:val="et-EE"/>
        </w:rPr>
        <w:t>L</w:t>
      </w:r>
      <w:r w:rsidR="00102436" w:rsidRPr="00210B83">
        <w:rPr>
          <w:lang w:val="et-EE"/>
        </w:rPr>
        <w:t xml:space="preserve">iigiti kogutud prügi peab olema võimalik </w:t>
      </w:r>
      <w:r w:rsidR="00102436" w:rsidRPr="00210B83">
        <w:rPr>
          <w:b/>
          <w:lang w:val="et-EE"/>
        </w:rPr>
        <w:t>ära anda selle tekkekohas ehk iga majapidamise juures</w:t>
      </w:r>
      <w:r w:rsidR="00102436" w:rsidRPr="00210B83">
        <w:rPr>
          <w:lang w:val="et-EE"/>
        </w:rPr>
        <w:t xml:space="preserve"> ning olema </w:t>
      </w:r>
      <w:r w:rsidR="00102436" w:rsidRPr="00210B83">
        <w:rPr>
          <w:b/>
          <w:lang w:val="et-EE"/>
        </w:rPr>
        <w:t>tasuta</w:t>
      </w:r>
      <w:r w:rsidR="00102436" w:rsidRPr="00210B83">
        <w:rPr>
          <w:lang w:val="et-EE"/>
        </w:rPr>
        <w:t>. Liigiti kogumise suurendamine aitab kaasa looduskes</w:t>
      </w:r>
      <w:r w:rsidR="00D75CFD" w:rsidRPr="00210B83">
        <w:rPr>
          <w:lang w:val="et-EE"/>
        </w:rPr>
        <w:t>k</w:t>
      </w:r>
      <w:r w:rsidR="00102436" w:rsidRPr="00210B83">
        <w:rPr>
          <w:lang w:val="et-EE"/>
        </w:rPr>
        <w:t>konna säästlikule majandmisele.</w:t>
      </w:r>
    </w:p>
    <w:p w14:paraId="7B5B2C8B" w14:textId="79D66556" w:rsidR="00AD6944" w:rsidRPr="00210B83" w:rsidRDefault="00D04259" w:rsidP="005C63ED">
      <w:pPr>
        <w:spacing w:line="360" w:lineRule="auto"/>
        <w:jc w:val="both"/>
        <w:rPr>
          <w:lang w:val="et-EE"/>
        </w:rPr>
      </w:pPr>
      <w:r w:rsidRPr="00210B83">
        <w:rPr>
          <w:lang w:val="et-EE"/>
        </w:rPr>
        <w:t>1</w:t>
      </w:r>
      <w:r w:rsidR="005A5C98" w:rsidRPr="00210B83">
        <w:rPr>
          <w:lang w:val="et-EE"/>
        </w:rPr>
        <w:t>6</w:t>
      </w:r>
      <w:r w:rsidR="00AD6944" w:rsidRPr="00210B83">
        <w:rPr>
          <w:lang w:val="et-EE"/>
        </w:rPr>
        <w:t xml:space="preserve">. </w:t>
      </w:r>
      <w:r w:rsidR="0054272C" w:rsidRPr="00210B83">
        <w:rPr>
          <w:lang w:val="et-EE"/>
        </w:rPr>
        <w:t>Ettevõtluse arendamisel toetame</w:t>
      </w:r>
      <w:r w:rsidR="0054272C" w:rsidRPr="00210B83">
        <w:rPr>
          <w:b/>
          <w:lang w:val="et-EE"/>
        </w:rPr>
        <w:t xml:space="preserve"> tasakaalukat</w:t>
      </w:r>
      <w:r w:rsidR="0054272C" w:rsidRPr="00210B83">
        <w:rPr>
          <w:lang w:val="et-EE"/>
        </w:rPr>
        <w:t xml:space="preserve"> ja </w:t>
      </w:r>
      <w:r w:rsidR="0054272C" w:rsidRPr="00210B83">
        <w:rPr>
          <w:b/>
          <w:lang w:val="et-EE"/>
        </w:rPr>
        <w:t xml:space="preserve">keskkonnatingimusi </w:t>
      </w:r>
      <w:r w:rsidR="0054272C" w:rsidRPr="00210B83">
        <w:rPr>
          <w:lang w:val="et-EE"/>
        </w:rPr>
        <w:t xml:space="preserve">arvestavat arengut, pakume ja otsime lahendusi </w:t>
      </w:r>
      <w:r w:rsidR="0054272C" w:rsidRPr="00210B83">
        <w:rPr>
          <w:b/>
          <w:lang w:val="et-EE"/>
        </w:rPr>
        <w:t xml:space="preserve">elu- ja keskkonnahäiringuid tekitava ettevõtluse </w:t>
      </w:r>
      <w:r w:rsidR="00A25FAC" w:rsidRPr="00210B83">
        <w:rPr>
          <w:b/>
          <w:lang w:val="et-EE"/>
        </w:rPr>
        <w:t>ajakohastamiseks</w:t>
      </w:r>
      <w:r w:rsidR="0054272C" w:rsidRPr="00210B83">
        <w:rPr>
          <w:lang w:val="et-EE"/>
        </w:rPr>
        <w:t>, et</w:t>
      </w:r>
      <w:r w:rsidR="00184833" w:rsidRPr="00210B83">
        <w:rPr>
          <w:lang w:val="et-EE"/>
        </w:rPr>
        <w:t xml:space="preserve"> esineks vähem lõhna</w:t>
      </w:r>
      <w:r w:rsidR="00B903E0" w:rsidRPr="00210B83">
        <w:rPr>
          <w:lang w:val="et-EE"/>
        </w:rPr>
        <w:t>-</w:t>
      </w:r>
      <w:r w:rsidR="00184833" w:rsidRPr="00210B83">
        <w:rPr>
          <w:lang w:val="et-EE"/>
        </w:rPr>
        <w:t xml:space="preserve"> ja mürahäiringuid ning</w:t>
      </w:r>
      <w:r w:rsidR="0054272C" w:rsidRPr="00210B83">
        <w:rPr>
          <w:lang w:val="et-EE"/>
        </w:rPr>
        <w:t xml:space="preserve"> Jõelähtme vald oleks atraktiivne koht nii elamiseks kui ka ettevõtlusega tegelemiseks.</w:t>
      </w:r>
      <w:r w:rsidR="00035E4F" w:rsidRPr="00210B83">
        <w:rPr>
          <w:lang w:val="et-EE"/>
        </w:rPr>
        <w:t xml:space="preserve"> Soodustame ettevõtlust, mis loob </w:t>
      </w:r>
      <w:r w:rsidR="00035E4F" w:rsidRPr="00210B83">
        <w:rPr>
          <w:b/>
          <w:bCs/>
          <w:lang w:val="et-EE"/>
        </w:rPr>
        <w:t>töökohti</w:t>
      </w:r>
      <w:r w:rsidR="00035E4F" w:rsidRPr="00210B83">
        <w:rPr>
          <w:lang w:val="et-EE"/>
        </w:rPr>
        <w:t xml:space="preserve"> koduvalda, et </w:t>
      </w:r>
      <w:r w:rsidR="001764C9" w:rsidRPr="00210B83">
        <w:rPr>
          <w:lang w:val="et-EE"/>
        </w:rPr>
        <w:t xml:space="preserve">väheneks </w:t>
      </w:r>
      <w:r w:rsidR="00035E4F" w:rsidRPr="00210B83">
        <w:rPr>
          <w:lang w:val="et-EE"/>
        </w:rPr>
        <w:t>elanike vajadus pendelrände</w:t>
      </w:r>
      <w:r w:rsidR="001764C9" w:rsidRPr="00210B83">
        <w:rPr>
          <w:lang w:val="et-EE"/>
        </w:rPr>
        <w:t xml:space="preserve"> järele</w:t>
      </w:r>
      <w:r w:rsidR="00035E4F" w:rsidRPr="00210B83">
        <w:rPr>
          <w:lang w:val="et-EE"/>
        </w:rPr>
        <w:t>.</w:t>
      </w:r>
    </w:p>
    <w:p w14:paraId="76E4B843" w14:textId="13A97EC5" w:rsidR="00AD6944" w:rsidRPr="00210B83" w:rsidRDefault="005C1AE8" w:rsidP="005C63ED">
      <w:pPr>
        <w:spacing w:line="360" w:lineRule="auto"/>
        <w:jc w:val="both"/>
        <w:rPr>
          <w:lang w:val="et-EE"/>
        </w:rPr>
      </w:pPr>
      <w:r w:rsidRPr="00210B83">
        <w:rPr>
          <w:lang w:val="et-EE"/>
        </w:rPr>
        <w:t>1</w:t>
      </w:r>
      <w:r w:rsidR="005A5C98" w:rsidRPr="00210B83">
        <w:rPr>
          <w:lang w:val="et-EE"/>
        </w:rPr>
        <w:t>7</w:t>
      </w:r>
      <w:r w:rsidR="00AD6944" w:rsidRPr="00210B83">
        <w:rPr>
          <w:lang w:val="et-EE"/>
        </w:rPr>
        <w:t xml:space="preserve">. </w:t>
      </w:r>
      <w:r w:rsidR="005F04B4" w:rsidRPr="00210B83">
        <w:rPr>
          <w:b/>
          <w:lang w:val="et-EE"/>
        </w:rPr>
        <w:t>Kaevandussurve vähendamiseks</w:t>
      </w:r>
      <w:r w:rsidR="005F04B4" w:rsidRPr="00210B83">
        <w:rPr>
          <w:lang w:val="et-EE"/>
        </w:rPr>
        <w:t xml:space="preserve"> räägime kaasa maapõuepoliitika</w:t>
      </w:r>
      <w:r w:rsidR="00A25FAC" w:rsidRPr="00210B83">
        <w:rPr>
          <w:lang w:val="et-EE"/>
        </w:rPr>
        <w:t xml:space="preserve"> teemadel</w:t>
      </w:r>
      <w:r w:rsidR="005F04B4" w:rsidRPr="00210B83">
        <w:rPr>
          <w:lang w:val="et-EE"/>
        </w:rPr>
        <w:t>,</w:t>
      </w:r>
      <w:r w:rsidR="004350C4" w:rsidRPr="00210B83">
        <w:rPr>
          <w:lang w:val="et-EE"/>
        </w:rPr>
        <w:t xml:space="preserve"> toetame maavarade </w:t>
      </w:r>
      <w:r w:rsidR="004350C4" w:rsidRPr="00210B83">
        <w:rPr>
          <w:b/>
          <w:bCs/>
          <w:lang w:val="et-EE"/>
        </w:rPr>
        <w:t>teemaplaneeringu protsessi, mis arvestab kogukondade seisukohti</w:t>
      </w:r>
      <w:r w:rsidR="004350C4" w:rsidRPr="00210B83">
        <w:rPr>
          <w:lang w:val="et-EE"/>
        </w:rPr>
        <w:t>,</w:t>
      </w:r>
      <w:r w:rsidR="005F04B4" w:rsidRPr="00210B83">
        <w:rPr>
          <w:lang w:val="et-EE"/>
        </w:rPr>
        <w:t xml:space="preserve"> </w:t>
      </w:r>
      <w:r w:rsidR="002A260F" w:rsidRPr="00210B83">
        <w:rPr>
          <w:lang w:val="et-EE"/>
        </w:rPr>
        <w:t>pakume</w:t>
      </w:r>
      <w:r w:rsidR="001402FE" w:rsidRPr="00210B83">
        <w:rPr>
          <w:lang w:val="et-EE"/>
        </w:rPr>
        <w:t xml:space="preserve"> </w:t>
      </w:r>
      <w:r w:rsidR="001402FE" w:rsidRPr="00210B83">
        <w:rPr>
          <w:b/>
          <w:lang w:val="et-EE"/>
        </w:rPr>
        <w:t>keskkonnasäästlikke</w:t>
      </w:r>
      <w:r w:rsidR="002A260F" w:rsidRPr="00210B83">
        <w:rPr>
          <w:lang w:val="et-EE"/>
        </w:rPr>
        <w:t xml:space="preserve"> </w:t>
      </w:r>
      <w:r w:rsidR="005F04B4" w:rsidRPr="00210B83">
        <w:rPr>
          <w:b/>
          <w:lang w:val="et-EE"/>
        </w:rPr>
        <w:t>alternatiiv</w:t>
      </w:r>
      <w:r w:rsidR="002A260F" w:rsidRPr="00210B83">
        <w:rPr>
          <w:b/>
          <w:lang w:val="et-EE"/>
        </w:rPr>
        <w:t>seid</w:t>
      </w:r>
      <w:r w:rsidR="005F04B4" w:rsidRPr="00210B83">
        <w:rPr>
          <w:b/>
          <w:lang w:val="et-EE"/>
        </w:rPr>
        <w:t xml:space="preserve"> lahendus</w:t>
      </w:r>
      <w:r w:rsidR="002A260F" w:rsidRPr="00210B83">
        <w:rPr>
          <w:b/>
          <w:lang w:val="et-EE"/>
        </w:rPr>
        <w:t>i massiivsele kaevandamisele</w:t>
      </w:r>
      <w:r w:rsidR="005F04B4" w:rsidRPr="00210B83">
        <w:rPr>
          <w:lang w:val="et-EE"/>
        </w:rPr>
        <w:t xml:space="preserve"> ning </w:t>
      </w:r>
      <w:r w:rsidR="005F04B4" w:rsidRPr="00210B83">
        <w:rPr>
          <w:b/>
          <w:lang w:val="et-EE"/>
        </w:rPr>
        <w:t>seisame vastu</w:t>
      </w:r>
      <w:r w:rsidR="005F04B4" w:rsidRPr="00210B83">
        <w:rPr>
          <w:lang w:val="et-EE"/>
        </w:rPr>
        <w:t xml:space="preserve"> </w:t>
      </w:r>
      <w:r w:rsidR="005F04B4" w:rsidRPr="00210B83">
        <w:rPr>
          <w:b/>
          <w:lang w:val="et-EE"/>
        </w:rPr>
        <w:t>kogukondadega</w:t>
      </w:r>
      <w:r w:rsidR="005F04B4" w:rsidRPr="00210B83">
        <w:rPr>
          <w:lang w:val="et-EE"/>
        </w:rPr>
        <w:t xml:space="preserve"> </w:t>
      </w:r>
      <w:r w:rsidR="005F04B4" w:rsidRPr="00210B83">
        <w:rPr>
          <w:b/>
          <w:lang w:val="et-EE"/>
        </w:rPr>
        <w:t>kokku leppimata kaevanduste avamisele Jõelähtme vallas</w:t>
      </w:r>
      <w:r w:rsidR="005F04B4" w:rsidRPr="00210B83">
        <w:rPr>
          <w:lang w:val="et-EE"/>
        </w:rPr>
        <w:t xml:space="preserve">, et </w:t>
      </w:r>
      <w:r w:rsidR="002A260F" w:rsidRPr="00210B83">
        <w:rPr>
          <w:lang w:val="et-EE"/>
        </w:rPr>
        <w:t xml:space="preserve">säiliks meie atraktiivne </w:t>
      </w:r>
      <w:r w:rsidR="002A260F" w:rsidRPr="00210B83">
        <w:rPr>
          <w:b/>
          <w:bCs/>
          <w:lang w:val="et-EE"/>
        </w:rPr>
        <w:t>elu- ja looduskeskkond</w:t>
      </w:r>
      <w:r w:rsidR="002A260F" w:rsidRPr="00210B83">
        <w:rPr>
          <w:lang w:val="et-EE"/>
        </w:rPr>
        <w:t>.</w:t>
      </w:r>
    </w:p>
    <w:p w14:paraId="3F7DD08F" w14:textId="77777777" w:rsidR="00AD6944" w:rsidRPr="00210B83" w:rsidRDefault="00AD6944" w:rsidP="005C63ED">
      <w:pPr>
        <w:spacing w:line="360" w:lineRule="auto"/>
        <w:jc w:val="both"/>
        <w:rPr>
          <w:lang w:val="et-EE"/>
        </w:rPr>
      </w:pPr>
    </w:p>
    <w:p w14:paraId="58B6DF48" w14:textId="77777777" w:rsidR="00AD6944" w:rsidRPr="00210B83" w:rsidRDefault="00BE2539" w:rsidP="005C63ED">
      <w:pPr>
        <w:spacing w:line="360" w:lineRule="auto"/>
        <w:jc w:val="both"/>
        <w:rPr>
          <w:lang w:val="et-EE"/>
        </w:rPr>
      </w:pPr>
      <w:r w:rsidRPr="00210B83">
        <w:rPr>
          <w:b/>
          <w:bCs/>
          <w:lang w:val="et-EE"/>
        </w:rPr>
        <w:t>III</w:t>
      </w:r>
      <w:r w:rsidR="00AD6944" w:rsidRPr="00210B83">
        <w:rPr>
          <w:b/>
          <w:bCs/>
          <w:lang w:val="et-EE"/>
        </w:rPr>
        <w:t>. Sotsiaalne turvalisus</w:t>
      </w:r>
      <w:r w:rsidR="00AD6944" w:rsidRPr="00210B83">
        <w:rPr>
          <w:lang w:val="et-EE"/>
        </w:rPr>
        <w:t xml:space="preserve"> – kohaliku omavalitsuse ülesanne on tagada oma elanike sotsiaalne turvalisus. Selleks maksab omavalitsus sotsiaaltoetusi</w:t>
      </w:r>
      <w:r w:rsidR="00B75C68" w:rsidRPr="00210B83">
        <w:rPr>
          <w:lang w:val="et-EE"/>
        </w:rPr>
        <w:t>, osutab sotsiaalteenuseid</w:t>
      </w:r>
      <w:r w:rsidR="00AD6944" w:rsidRPr="00210B83">
        <w:rPr>
          <w:lang w:val="et-EE"/>
        </w:rPr>
        <w:t xml:space="preserve"> ning rajab sotsiaalse infrastruktuuri ja võrgustiku, et aidata inimesi, kes abi vajavad.</w:t>
      </w:r>
    </w:p>
    <w:p w14:paraId="0C1F89A5" w14:textId="4AB36F46" w:rsidR="00035E4F" w:rsidRPr="00210B83" w:rsidRDefault="004F1C56" w:rsidP="005C63ED">
      <w:pPr>
        <w:spacing w:line="360" w:lineRule="auto"/>
        <w:jc w:val="both"/>
        <w:rPr>
          <w:lang w:val="et-EE"/>
        </w:rPr>
      </w:pPr>
      <w:r w:rsidRPr="00210B83">
        <w:rPr>
          <w:lang w:val="et-EE"/>
        </w:rPr>
        <w:t>1</w:t>
      </w:r>
      <w:r w:rsidR="00126ADE" w:rsidRPr="00210B83">
        <w:rPr>
          <w:lang w:val="et-EE"/>
        </w:rPr>
        <w:t xml:space="preserve">. </w:t>
      </w:r>
      <w:r w:rsidR="00C86EBF" w:rsidRPr="00210B83">
        <w:rPr>
          <w:lang w:val="et-EE"/>
        </w:rPr>
        <w:t xml:space="preserve">Rajame Loo alevikku kaasaegse tervisekeskuse ning aitame kaasa </w:t>
      </w:r>
      <w:r w:rsidR="00C2433B" w:rsidRPr="00210B83">
        <w:rPr>
          <w:lang w:val="et-EE"/>
        </w:rPr>
        <w:t>veel ühe</w:t>
      </w:r>
      <w:r w:rsidR="00C86EBF" w:rsidRPr="00210B83">
        <w:rPr>
          <w:b/>
          <w:bCs/>
          <w:lang w:val="et-EE"/>
        </w:rPr>
        <w:t xml:space="preserve"> perearsti nimistu avamisele</w:t>
      </w:r>
      <w:r w:rsidR="00C86EBF" w:rsidRPr="00210B83">
        <w:rPr>
          <w:lang w:val="et-EE"/>
        </w:rPr>
        <w:t xml:space="preserve"> uues tervisekeskuses.</w:t>
      </w:r>
    </w:p>
    <w:p w14:paraId="7AA0A51E" w14:textId="54A2808F" w:rsidR="00AD6944" w:rsidRPr="00210B83" w:rsidRDefault="00035E4F" w:rsidP="005C63ED">
      <w:pPr>
        <w:spacing w:line="360" w:lineRule="auto"/>
        <w:jc w:val="both"/>
        <w:rPr>
          <w:lang w:val="et-EE"/>
        </w:rPr>
      </w:pPr>
      <w:r w:rsidRPr="00210B83">
        <w:rPr>
          <w:lang w:val="et-EE"/>
        </w:rPr>
        <w:t xml:space="preserve">2. </w:t>
      </w:r>
      <w:r w:rsidR="00716F8C" w:rsidRPr="00210B83">
        <w:rPr>
          <w:lang w:val="et-EE"/>
        </w:rPr>
        <w:t>Maksame</w:t>
      </w:r>
      <w:r w:rsidR="00AD6944" w:rsidRPr="00210B83">
        <w:rPr>
          <w:lang w:val="et-EE"/>
        </w:rPr>
        <w:t xml:space="preserve"> </w:t>
      </w:r>
      <w:r w:rsidR="00AD6944" w:rsidRPr="00210B83">
        <w:rPr>
          <w:b/>
          <w:bCs/>
          <w:lang w:val="et-EE"/>
        </w:rPr>
        <w:t>sotsiaaltoetus</w:t>
      </w:r>
      <w:r w:rsidR="00107AF6" w:rsidRPr="00210B83">
        <w:rPr>
          <w:b/>
          <w:bCs/>
          <w:lang w:val="et-EE"/>
        </w:rPr>
        <w:t>i</w:t>
      </w:r>
      <w:r w:rsidR="00716F8C" w:rsidRPr="00210B83">
        <w:rPr>
          <w:b/>
          <w:bCs/>
          <w:lang w:val="et-EE"/>
        </w:rPr>
        <w:t xml:space="preserve"> </w:t>
      </w:r>
      <w:r w:rsidR="00716F8C" w:rsidRPr="00210B83">
        <w:rPr>
          <w:lang w:val="et-EE"/>
        </w:rPr>
        <w:t>ning</w:t>
      </w:r>
      <w:r w:rsidR="00716F8C" w:rsidRPr="00210B83">
        <w:rPr>
          <w:b/>
          <w:bCs/>
          <w:lang w:val="et-EE"/>
        </w:rPr>
        <w:t xml:space="preserve"> </w:t>
      </w:r>
      <w:r w:rsidR="00716F8C" w:rsidRPr="00210B83">
        <w:rPr>
          <w:lang w:val="et-EE"/>
        </w:rPr>
        <w:t>osutame</w:t>
      </w:r>
      <w:r w:rsidR="00716F8C" w:rsidRPr="00210B83">
        <w:rPr>
          <w:bCs/>
          <w:lang w:val="et-EE"/>
        </w:rPr>
        <w:t xml:space="preserve"> </w:t>
      </w:r>
      <w:r w:rsidR="00716F8C" w:rsidRPr="00210B83">
        <w:rPr>
          <w:b/>
          <w:lang w:val="et-EE"/>
        </w:rPr>
        <w:t>sotsiaal</w:t>
      </w:r>
      <w:r w:rsidR="006A0495" w:rsidRPr="00210B83">
        <w:rPr>
          <w:b/>
          <w:lang w:val="et-EE"/>
        </w:rPr>
        <w:t xml:space="preserve">teenuseid </w:t>
      </w:r>
      <w:r w:rsidR="00716F8C" w:rsidRPr="00210B83">
        <w:rPr>
          <w:lang w:val="et-EE"/>
        </w:rPr>
        <w:t>abivajajatele ning</w:t>
      </w:r>
      <w:r w:rsidR="006A0495" w:rsidRPr="00210B83">
        <w:rPr>
          <w:lang w:val="et-EE"/>
        </w:rPr>
        <w:t xml:space="preserve"> raskesti toimetulevatele peredele, suurtele peredele ning puuetega inimestele</w:t>
      </w:r>
      <w:r w:rsidR="00BB7235" w:rsidRPr="00210B83">
        <w:rPr>
          <w:bCs/>
          <w:lang w:val="et-EE"/>
        </w:rPr>
        <w:t>, et tagada minimaalne elamisväärne toimetulek.</w:t>
      </w:r>
      <w:r w:rsidR="00C86EBF" w:rsidRPr="00210B83">
        <w:rPr>
          <w:lang w:val="et-EE"/>
        </w:rPr>
        <w:t xml:space="preserve"> Loome võimalusi</w:t>
      </w:r>
      <w:r w:rsidR="00C2433B" w:rsidRPr="00210B83">
        <w:rPr>
          <w:lang w:val="et-EE"/>
        </w:rPr>
        <w:t>, et parandada</w:t>
      </w:r>
      <w:r w:rsidR="00C86EBF" w:rsidRPr="00210B83">
        <w:rPr>
          <w:lang w:val="et-EE"/>
        </w:rPr>
        <w:t xml:space="preserve"> psühholoogil</w:t>
      </w:r>
      <w:r w:rsidR="00595340" w:rsidRPr="00210B83">
        <w:rPr>
          <w:lang w:val="et-EE"/>
        </w:rPr>
        <w:t>i</w:t>
      </w:r>
      <w:r w:rsidR="00C86EBF" w:rsidRPr="00210B83">
        <w:rPr>
          <w:lang w:val="et-EE"/>
        </w:rPr>
        <w:t>se abi kättesaadavus</w:t>
      </w:r>
      <w:r w:rsidR="00C2433B" w:rsidRPr="00210B83">
        <w:rPr>
          <w:lang w:val="et-EE"/>
        </w:rPr>
        <w:t>t</w:t>
      </w:r>
      <w:r w:rsidR="00595340" w:rsidRPr="00210B83">
        <w:rPr>
          <w:lang w:val="et-EE"/>
        </w:rPr>
        <w:t>.</w:t>
      </w:r>
    </w:p>
    <w:p w14:paraId="07A296E7" w14:textId="7AE8C6F5" w:rsidR="00AD6944" w:rsidRPr="00210B83" w:rsidRDefault="004F1C56" w:rsidP="005C63ED">
      <w:pPr>
        <w:spacing w:line="360" w:lineRule="auto"/>
        <w:jc w:val="both"/>
        <w:rPr>
          <w:lang w:val="et-EE"/>
        </w:rPr>
      </w:pPr>
      <w:r w:rsidRPr="00210B83">
        <w:rPr>
          <w:lang w:val="et-EE"/>
        </w:rPr>
        <w:t>3</w:t>
      </w:r>
      <w:r w:rsidR="00AD6944" w:rsidRPr="00210B83">
        <w:rPr>
          <w:lang w:val="et-EE"/>
        </w:rPr>
        <w:t xml:space="preserve">. </w:t>
      </w:r>
      <w:r w:rsidR="00FD088E" w:rsidRPr="00210B83">
        <w:rPr>
          <w:lang w:val="et-EE"/>
        </w:rPr>
        <w:t xml:space="preserve">Tagame jätkuvalt lasteaedades ja koolides </w:t>
      </w:r>
      <w:r w:rsidR="00FD088E" w:rsidRPr="00210B83">
        <w:rPr>
          <w:b/>
          <w:lang w:val="et-EE"/>
        </w:rPr>
        <w:t>tugipersonali</w:t>
      </w:r>
      <w:r w:rsidR="00FD088E" w:rsidRPr="00210B83">
        <w:rPr>
          <w:lang w:val="et-EE"/>
        </w:rPr>
        <w:t xml:space="preserve"> </w:t>
      </w:r>
      <w:r w:rsidR="009D302A" w:rsidRPr="00210B83">
        <w:rPr>
          <w:lang w:val="et-EE"/>
        </w:rPr>
        <w:t xml:space="preserve">täiendava </w:t>
      </w:r>
      <w:r w:rsidR="00FD088E" w:rsidRPr="00210B83">
        <w:rPr>
          <w:lang w:val="et-EE"/>
        </w:rPr>
        <w:t>rahastamise</w:t>
      </w:r>
      <w:r w:rsidR="009D302A" w:rsidRPr="00210B83">
        <w:rPr>
          <w:lang w:val="et-EE"/>
        </w:rPr>
        <w:t xml:space="preserve"> valla eelarvest</w:t>
      </w:r>
      <w:r w:rsidR="00FD088E" w:rsidRPr="00210B83">
        <w:rPr>
          <w:lang w:val="et-EE"/>
        </w:rPr>
        <w:t xml:space="preserve">, et </w:t>
      </w:r>
      <w:r w:rsidR="005B2EBE" w:rsidRPr="00210B83">
        <w:rPr>
          <w:b/>
          <w:lang w:val="et-EE"/>
        </w:rPr>
        <w:t>kindlustada</w:t>
      </w:r>
      <w:r w:rsidR="00FD088E" w:rsidRPr="00210B83">
        <w:rPr>
          <w:lang w:val="et-EE"/>
        </w:rPr>
        <w:t xml:space="preserve"> </w:t>
      </w:r>
      <w:r w:rsidR="00BB7235" w:rsidRPr="00210B83">
        <w:rPr>
          <w:lang w:val="et-EE"/>
        </w:rPr>
        <w:t xml:space="preserve">haridusliku </w:t>
      </w:r>
      <w:r w:rsidR="00FD088E" w:rsidRPr="00210B83">
        <w:rPr>
          <w:lang w:val="et-EE"/>
        </w:rPr>
        <w:t xml:space="preserve">erivajadustega laste </w:t>
      </w:r>
      <w:r w:rsidR="00FD088E" w:rsidRPr="00210B83">
        <w:rPr>
          <w:b/>
          <w:lang w:val="et-EE"/>
        </w:rPr>
        <w:t>arenguks ja õppeks vajalikud tingimused</w:t>
      </w:r>
      <w:r w:rsidR="00FD088E" w:rsidRPr="00210B83">
        <w:rPr>
          <w:lang w:val="et-EE"/>
        </w:rPr>
        <w:t>.</w:t>
      </w:r>
    </w:p>
    <w:p w14:paraId="0383C176" w14:textId="09BD7109" w:rsidR="005B2EBE" w:rsidRPr="00210B83" w:rsidRDefault="004F1C56" w:rsidP="005C63ED">
      <w:pPr>
        <w:spacing w:line="360" w:lineRule="auto"/>
        <w:jc w:val="both"/>
        <w:rPr>
          <w:lang w:val="et-EE"/>
        </w:rPr>
      </w:pPr>
      <w:r w:rsidRPr="00210B83">
        <w:rPr>
          <w:lang w:val="et-EE"/>
        </w:rPr>
        <w:t>4</w:t>
      </w:r>
      <w:r w:rsidR="00AD6944" w:rsidRPr="00210B83">
        <w:rPr>
          <w:lang w:val="et-EE"/>
        </w:rPr>
        <w:t xml:space="preserve">. </w:t>
      </w:r>
      <w:r w:rsidR="006A0495" w:rsidRPr="00210B83">
        <w:rPr>
          <w:lang w:val="et-EE"/>
        </w:rPr>
        <w:t xml:space="preserve">Kaasame </w:t>
      </w:r>
      <w:r w:rsidR="006A0495" w:rsidRPr="00210B83">
        <w:rPr>
          <w:b/>
          <w:bCs/>
          <w:lang w:val="et-EE"/>
        </w:rPr>
        <w:t xml:space="preserve">eakaid, </w:t>
      </w:r>
      <w:r w:rsidR="006A0495" w:rsidRPr="00210B83">
        <w:rPr>
          <w:bCs/>
          <w:lang w:val="et-EE"/>
        </w:rPr>
        <w:t>t</w:t>
      </w:r>
      <w:r w:rsidR="006A0495" w:rsidRPr="00210B83">
        <w:rPr>
          <w:lang w:val="et-EE"/>
        </w:rPr>
        <w:t xml:space="preserve">agame neile võimalused </w:t>
      </w:r>
      <w:r w:rsidR="006A0495" w:rsidRPr="00210B83">
        <w:rPr>
          <w:b/>
          <w:bCs/>
          <w:lang w:val="et-EE"/>
        </w:rPr>
        <w:t>ühiskondlikus elus</w:t>
      </w:r>
      <w:r w:rsidR="008A5547" w:rsidRPr="00210B83">
        <w:rPr>
          <w:b/>
          <w:lang w:val="et-EE"/>
        </w:rPr>
        <w:t xml:space="preserve"> kaasa lüüa</w:t>
      </w:r>
      <w:r w:rsidR="006A0495" w:rsidRPr="00210B83">
        <w:rPr>
          <w:b/>
          <w:bCs/>
          <w:lang w:val="et-EE"/>
        </w:rPr>
        <w:t xml:space="preserve">. </w:t>
      </w:r>
      <w:r w:rsidR="006A0495" w:rsidRPr="00210B83">
        <w:rPr>
          <w:bCs/>
          <w:lang w:val="et-EE"/>
        </w:rPr>
        <w:t>Toetame</w:t>
      </w:r>
      <w:r w:rsidR="006A0495" w:rsidRPr="00210B83">
        <w:rPr>
          <w:b/>
          <w:bCs/>
          <w:lang w:val="et-EE"/>
        </w:rPr>
        <w:t xml:space="preserve"> päevakeskuste</w:t>
      </w:r>
      <w:r w:rsidR="006A0495" w:rsidRPr="00210B83">
        <w:rPr>
          <w:bCs/>
          <w:lang w:val="et-EE"/>
        </w:rPr>
        <w:t xml:space="preserve"> tegevust</w:t>
      </w:r>
      <w:r w:rsidR="00526803" w:rsidRPr="00210B83">
        <w:rPr>
          <w:bCs/>
          <w:lang w:val="et-EE"/>
        </w:rPr>
        <w:t xml:space="preserve"> ning </w:t>
      </w:r>
      <w:r w:rsidR="00526803" w:rsidRPr="00210B83">
        <w:rPr>
          <w:b/>
          <w:lang w:val="et-EE"/>
        </w:rPr>
        <w:t>pakume võimalusi</w:t>
      </w:r>
      <w:r w:rsidR="00526803" w:rsidRPr="00210B83">
        <w:rPr>
          <w:bCs/>
          <w:lang w:val="et-EE"/>
        </w:rPr>
        <w:t xml:space="preserve"> </w:t>
      </w:r>
      <w:r w:rsidR="00526803" w:rsidRPr="00210B83">
        <w:rPr>
          <w:b/>
          <w:lang w:val="et-EE"/>
        </w:rPr>
        <w:t>osa saada kultuuriüritustest</w:t>
      </w:r>
      <w:r w:rsidR="00526803" w:rsidRPr="00210B83">
        <w:rPr>
          <w:bCs/>
          <w:lang w:val="et-EE"/>
        </w:rPr>
        <w:t xml:space="preserve"> nii koduvallas kui ka kaugemal</w:t>
      </w:r>
      <w:r w:rsidR="006A0495" w:rsidRPr="00210B83">
        <w:rPr>
          <w:lang w:val="et-EE"/>
        </w:rPr>
        <w:t>.</w:t>
      </w:r>
    </w:p>
    <w:p w14:paraId="70A17F6A" w14:textId="7897F169" w:rsidR="00AD6944" w:rsidRPr="00210B83" w:rsidRDefault="004F1C56" w:rsidP="005C63ED">
      <w:pPr>
        <w:spacing w:line="360" w:lineRule="auto"/>
        <w:jc w:val="both"/>
        <w:rPr>
          <w:lang w:val="et-EE"/>
        </w:rPr>
      </w:pPr>
      <w:r w:rsidRPr="00210B83">
        <w:rPr>
          <w:lang w:val="et-EE"/>
        </w:rPr>
        <w:t>5</w:t>
      </w:r>
      <w:r w:rsidR="005B2EBE" w:rsidRPr="00210B83">
        <w:rPr>
          <w:lang w:val="et-EE"/>
        </w:rPr>
        <w:t xml:space="preserve">. </w:t>
      </w:r>
      <w:r w:rsidR="006A0495" w:rsidRPr="00210B83">
        <w:rPr>
          <w:lang w:val="et-EE"/>
        </w:rPr>
        <w:t xml:space="preserve">Jätkame </w:t>
      </w:r>
      <w:r w:rsidR="006A0495" w:rsidRPr="00210B83">
        <w:rPr>
          <w:b/>
          <w:lang w:val="et-EE"/>
        </w:rPr>
        <w:t xml:space="preserve">Jõelähtme </w:t>
      </w:r>
      <w:r w:rsidR="008A5547" w:rsidRPr="00210B83">
        <w:rPr>
          <w:b/>
          <w:lang w:val="et-EE"/>
        </w:rPr>
        <w:t xml:space="preserve">Valla </w:t>
      </w:r>
      <w:r w:rsidR="00716F8C" w:rsidRPr="00210B83">
        <w:rPr>
          <w:b/>
          <w:lang w:val="et-EE"/>
        </w:rPr>
        <w:t>Päeva</w:t>
      </w:r>
      <w:r w:rsidR="006A0495" w:rsidRPr="00210B83">
        <w:rPr>
          <w:b/>
          <w:lang w:val="et-EE"/>
        </w:rPr>
        <w:t>keskuse arendamist</w:t>
      </w:r>
      <w:r w:rsidR="006A0495" w:rsidRPr="00210B83">
        <w:rPr>
          <w:lang w:val="et-EE"/>
        </w:rPr>
        <w:t>, et pakkuda professionaalse</w:t>
      </w:r>
      <w:r w:rsidR="00A950C6" w:rsidRPr="00210B83">
        <w:rPr>
          <w:lang w:val="et-EE"/>
        </w:rPr>
        <w:t>l</w:t>
      </w:r>
      <w:r w:rsidR="006A0495" w:rsidRPr="00210B83">
        <w:rPr>
          <w:lang w:val="et-EE"/>
        </w:rPr>
        <w:t xml:space="preserve"> tasemel sotsiaalteenus</w:t>
      </w:r>
      <w:r w:rsidR="00A25FAC" w:rsidRPr="00210B83">
        <w:rPr>
          <w:lang w:val="et-EE"/>
        </w:rPr>
        <w:t>t</w:t>
      </w:r>
      <w:r w:rsidR="006A0495" w:rsidRPr="00210B83">
        <w:rPr>
          <w:lang w:val="et-EE"/>
        </w:rPr>
        <w:t xml:space="preserve"> ja </w:t>
      </w:r>
      <w:r w:rsidR="00A25FAC" w:rsidRPr="00210B83">
        <w:rPr>
          <w:lang w:val="et-EE"/>
        </w:rPr>
        <w:t>toetust</w:t>
      </w:r>
      <w:r w:rsidR="006A0495" w:rsidRPr="00210B83">
        <w:rPr>
          <w:lang w:val="et-EE"/>
        </w:rPr>
        <w:t xml:space="preserve"> Jõelähtme valla abivajajatele.</w:t>
      </w:r>
    </w:p>
    <w:p w14:paraId="7EA20482" w14:textId="377191CB" w:rsidR="00AD6944" w:rsidRPr="00210B83" w:rsidRDefault="004F1C56" w:rsidP="005C63ED">
      <w:pPr>
        <w:spacing w:line="360" w:lineRule="auto"/>
        <w:jc w:val="both"/>
        <w:rPr>
          <w:lang w:val="et-EE"/>
        </w:rPr>
      </w:pPr>
      <w:r w:rsidRPr="00210B83">
        <w:rPr>
          <w:lang w:val="et-EE"/>
        </w:rPr>
        <w:t>6</w:t>
      </w:r>
      <w:r w:rsidR="005B2EBE" w:rsidRPr="00210B83">
        <w:rPr>
          <w:lang w:val="et-EE"/>
        </w:rPr>
        <w:t xml:space="preserve">. </w:t>
      </w:r>
      <w:r w:rsidR="006A0495" w:rsidRPr="00210B83">
        <w:rPr>
          <w:lang w:val="et-EE"/>
        </w:rPr>
        <w:t xml:space="preserve">Soodustame erainitsiatiivi </w:t>
      </w:r>
      <w:r w:rsidR="006A0495" w:rsidRPr="00210B83">
        <w:rPr>
          <w:b/>
          <w:bCs/>
          <w:lang w:val="et-EE"/>
        </w:rPr>
        <w:t>hoolekandeteenuste pakkumiseks</w:t>
      </w:r>
      <w:r w:rsidR="006A0495" w:rsidRPr="00210B83">
        <w:rPr>
          <w:lang w:val="et-EE"/>
        </w:rPr>
        <w:t>, et abi vajaval isikul oleks võimalik abi saada kodulähedases piirkonnas.</w:t>
      </w:r>
    </w:p>
    <w:p w14:paraId="2893EAEF" w14:textId="77777777" w:rsidR="00A024BE" w:rsidRPr="00210B83" w:rsidRDefault="00A024BE" w:rsidP="005C63ED">
      <w:pPr>
        <w:spacing w:line="360" w:lineRule="auto"/>
        <w:jc w:val="both"/>
        <w:rPr>
          <w:lang w:val="et-EE"/>
        </w:rPr>
      </w:pPr>
      <w:r w:rsidRPr="00210B83">
        <w:rPr>
          <w:lang w:val="et-EE"/>
        </w:rPr>
        <w:t xml:space="preserve">7. Pakume tuge ja teenuseid </w:t>
      </w:r>
      <w:proofErr w:type="spellStart"/>
      <w:r w:rsidRPr="00210B83">
        <w:rPr>
          <w:b/>
          <w:lang w:val="et-EE"/>
        </w:rPr>
        <w:t>omastehooldajatele</w:t>
      </w:r>
      <w:proofErr w:type="spellEnd"/>
      <w:r w:rsidRPr="00210B83">
        <w:rPr>
          <w:lang w:val="et-EE"/>
        </w:rPr>
        <w:t>, et neil oleks võimalus säilitada piisav elukvaliteet igapäevast abi vajava lähedase hooldamisel.</w:t>
      </w:r>
    </w:p>
    <w:p w14:paraId="5A53CEAC" w14:textId="77777777" w:rsidR="00BE2539" w:rsidRPr="00210B83" w:rsidRDefault="00BE2539" w:rsidP="005C63ED">
      <w:pPr>
        <w:spacing w:line="360" w:lineRule="auto"/>
        <w:jc w:val="both"/>
        <w:rPr>
          <w:lang w:val="et-EE"/>
        </w:rPr>
      </w:pPr>
    </w:p>
    <w:p w14:paraId="5C2C7679" w14:textId="77777777" w:rsidR="00BE2539" w:rsidRPr="00210B83" w:rsidRDefault="00BE2539" w:rsidP="005C63ED">
      <w:pPr>
        <w:spacing w:line="360" w:lineRule="auto"/>
        <w:jc w:val="both"/>
        <w:rPr>
          <w:lang w:val="et-EE"/>
        </w:rPr>
      </w:pPr>
      <w:r w:rsidRPr="00210B83">
        <w:rPr>
          <w:b/>
          <w:bCs/>
          <w:lang w:val="et-EE"/>
        </w:rPr>
        <w:t>IV. Valla juhtimine</w:t>
      </w:r>
      <w:r w:rsidRPr="00210B83">
        <w:rPr>
          <w:lang w:val="et-EE"/>
        </w:rPr>
        <w:t xml:space="preserve"> – valla juhtimine peab olema stabiilne, hooliv ja tegus. Juhime valda ausalt ja avatult, oleme suunatud positiivsele arengule ning pakume elanikele kvaliteetset avalikku teenust. Valla arendamisel lähtume reaalsetest majanduslikest võimalustest, võtmata vallale mittevajalikke ja üle jõu käivaid kohustusi.</w:t>
      </w:r>
    </w:p>
    <w:p w14:paraId="30C9DF91" w14:textId="7EA0632A" w:rsidR="00BE2539" w:rsidRPr="00210B83" w:rsidRDefault="00BE2539" w:rsidP="005C63ED">
      <w:pPr>
        <w:spacing w:line="360" w:lineRule="auto"/>
        <w:jc w:val="both"/>
        <w:rPr>
          <w:lang w:val="et-EE"/>
        </w:rPr>
      </w:pPr>
      <w:r w:rsidRPr="00210B83">
        <w:rPr>
          <w:lang w:val="et-EE"/>
        </w:rPr>
        <w:t>1. Seame eesmärgi</w:t>
      </w:r>
      <w:r w:rsidR="00A950C6" w:rsidRPr="00210B83">
        <w:rPr>
          <w:lang w:val="et-EE"/>
        </w:rPr>
        <w:t>ks</w:t>
      </w:r>
      <w:r w:rsidRPr="00210B83">
        <w:rPr>
          <w:lang w:val="et-EE"/>
        </w:rPr>
        <w:t xml:space="preserve"> </w:t>
      </w:r>
      <w:r w:rsidRPr="00210B83">
        <w:rPr>
          <w:b/>
          <w:bCs/>
          <w:lang w:val="et-EE"/>
        </w:rPr>
        <w:t xml:space="preserve">tulemuslikult valda juhtinud </w:t>
      </w:r>
      <w:r w:rsidR="004F3B71" w:rsidRPr="00210B83">
        <w:rPr>
          <w:b/>
          <w:bCs/>
          <w:lang w:val="et-EE"/>
        </w:rPr>
        <w:t>koalitsiooni</w:t>
      </w:r>
      <w:r w:rsidRPr="00210B83">
        <w:rPr>
          <w:lang w:val="et-EE"/>
        </w:rPr>
        <w:t xml:space="preserve"> </w:t>
      </w:r>
      <w:r w:rsidRPr="00210B83">
        <w:rPr>
          <w:b/>
          <w:lang w:val="et-EE"/>
        </w:rPr>
        <w:t>jätkamise</w:t>
      </w:r>
      <w:r w:rsidRPr="00210B83">
        <w:rPr>
          <w:lang w:val="et-EE"/>
        </w:rPr>
        <w:t xml:space="preserve"> ka järgmisel neljal aastal.</w:t>
      </w:r>
    </w:p>
    <w:p w14:paraId="4B928ED3" w14:textId="3DC73C72" w:rsidR="00BE2539" w:rsidRPr="00210B83" w:rsidRDefault="00BE2539" w:rsidP="005C63ED">
      <w:pPr>
        <w:spacing w:line="360" w:lineRule="auto"/>
        <w:jc w:val="both"/>
        <w:rPr>
          <w:lang w:val="et-EE"/>
        </w:rPr>
      </w:pPr>
      <w:r w:rsidRPr="00210B83">
        <w:rPr>
          <w:lang w:val="et-EE"/>
        </w:rPr>
        <w:t>2. Valitseme</w:t>
      </w:r>
      <w:r w:rsidRPr="00210B83">
        <w:rPr>
          <w:b/>
          <w:lang w:val="et-EE"/>
        </w:rPr>
        <w:t xml:space="preserve"> tegusalt, hoolivalt ja õiguspäraselt</w:t>
      </w:r>
      <w:r w:rsidRPr="00210B83">
        <w:rPr>
          <w:lang w:val="et-EE"/>
        </w:rPr>
        <w:t xml:space="preserve">, </w:t>
      </w:r>
      <w:r w:rsidR="00314837" w:rsidRPr="00210B83">
        <w:rPr>
          <w:lang w:val="et-EE"/>
        </w:rPr>
        <w:t>peatähtis</w:t>
      </w:r>
      <w:r w:rsidRPr="00210B83">
        <w:rPr>
          <w:lang w:val="et-EE"/>
        </w:rPr>
        <w:t xml:space="preserve"> on</w:t>
      </w:r>
      <w:r w:rsidR="00314837" w:rsidRPr="00210B83">
        <w:rPr>
          <w:lang w:val="et-EE"/>
        </w:rPr>
        <w:t xml:space="preserve"> osutada</w:t>
      </w:r>
      <w:r w:rsidRPr="00210B83">
        <w:rPr>
          <w:lang w:val="et-EE"/>
        </w:rPr>
        <w:t xml:space="preserve"> </w:t>
      </w:r>
      <w:r w:rsidRPr="00210B83">
        <w:rPr>
          <w:b/>
          <w:bCs/>
          <w:lang w:val="et-EE"/>
        </w:rPr>
        <w:t>kvaliteetse</w:t>
      </w:r>
      <w:r w:rsidR="00314837" w:rsidRPr="00210B83">
        <w:rPr>
          <w:b/>
          <w:bCs/>
          <w:lang w:val="et-EE"/>
        </w:rPr>
        <w:t>t</w:t>
      </w:r>
      <w:r w:rsidRPr="00210B83">
        <w:rPr>
          <w:b/>
          <w:bCs/>
          <w:lang w:val="et-EE"/>
        </w:rPr>
        <w:t xml:space="preserve"> avalik</w:t>
      </w:r>
      <w:r w:rsidR="00314837" w:rsidRPr="00210B83">
        <w:rPr>
          <w:b/>
          <w:bCs/>
          <w:lang w:val="et-EE"/>
        </w:rPr>
        <w:t>k</w:t>
      </w:r>
      <w:r w:rsidRPr="00210B83">
        <w:rPr>
          <w:b/>
          <w:bCs/>
          <w:lang w:val="et-EE"/>
        </w:rPr>
        <w:t>u teenus</w:t>
      </w:r>
      <w:r w:rsidR="00314837" w:rsidRPr="00210B83">
        <w:rPr>
          <w:b/>
          <w:bCs/>
          <w:lang w:val="et-EE"/>
        </w:rPr>
        <w:t>t</w:t>
      </w:r>
      <w:r w:rsidRPr="00210B83">
        <w:rPr>
          <w:b/>
          <w:bCs/>
          <w:lang w:val="et-EE"/>
        </w:rPr>
        <w:t xml:space="preserve"> ja</w:t>
      </w:r>
      <w:r w:rsidR="00314837" w:rsidRPr="00210B83">
        <w:rPr>
          <w:b/>
          <w:bCs/>
          <w:lang w:val="et-EE"/>
        </w:rPr>
        <w:t xml:space="preserve"> </w:t>
      </w:r>
      <w:r w:rsidR="00314837" w:rsidRPr="00210B83">
        <w:rPr>
          <w:lang w:val="et-EE"/>
        </w:rPr>
        <w:t>vähendada</w:t>
      </w:r>
      <w:r w:rsidRPr="00210B83">
        <w:rPr>
          <w:b/>
          <w:bCs/>
          <w:lang w:val="et-EE"/>
        </w:rPr>
        <w:t xml:space="preserve"> bürokraatia</w:t>
      </w:r>
      <w:r w:rsidR="00314837" w:rsidRPr="00210B83">
        <w:rPr>
          <w:b/>
          <w:bCs/>
          <w:lang w:val="et-EE"/>
        </w:rPr>
        <w:t>t</w:t>
      </w:r>
      <w:r w:rsidRPr="00210B83">
        <w:rPr>
          <w:lang w:val="et-EE"/>
        </w:rPr>
        <w:t>.</w:t>
      </w:r>
    </w:p>
    <w:p w14:paraId="0D5DFC33" w14:textId="4EC5227C" w:rsidR="00BE2539" w:rsidRPr="00210B83" w:rsidRDefault="00BE2539" w:rsidP="005C63ED">
      <w:pPr>
        <w:spacing w:line="360" w:lineRule="auto"/>
        <w:jc w:val="both"/>
        <w:rPr>
          <w:lang w:val="et-EE"/>
        </w:rPr>
      </w:pPr>
      <w:r w:rsidRPr="00210B83">
        <w:rPr>
          <w:lang w:val="et-EE"/>
        </w:rPr>
        <w:t xml:space="preserve">3. Juhime valda </w:t>
      </w:r>
      <w:r w:rsidRPr="00210B83">
        <w:rPr>
          <w:b/>
          <w:bCs/>
          <w:lang w:val="et-EE"/>
        </w:rPr>
        <w:t>otstarbekalt</w:t>
      </w:r>
      <w:r w:rsidR="00486529" w:rsidRPr="00210B83">
        <w:rPr>
          <w:b/>
          <w:bCs/>
          <w:lang w:val="et-EE"/>
        </w:rPr>
        <w:t xml:space="preserve">, </w:t>
      </w:r>
      <w:r w:rsidR="00486529" w:rsidRPr="00210B83">
        <w:rPr>
          <w:lang w:val="et-EE"/>
        </w:rPr>
        <w:t>tagame</w:t>
      </w:r>
      <w:r w:rsidR="00486529" w:rsidRPr="00210B83">
        <w:rPr>
          <w:b/>
          <w:bCs/>
          <w:lang w:val="et-EE"/>
        </w:rPr>
        <w:t xml:space="preserve"> stabiilse arengu</w:t>
      </w:r>
      <w:r w:rsidR="00B505AF" w:rsidRPr="00210B83">
        <w:rPr>
          <w:lang w:val="et-EE"/>
        </w:rPr>
        <w:t xml:space="preserve"> ning p</w:t>
      </w:r>
      <w:r w:rsidRPr="00210B83">
        <w:rPr>
          <w:lang w:val="et-EE"/>
        </w:rPr>
        <w:t xml:space="preserve">laneerime valla </w:t>
      </w:r>
      <w:r w:rsidRPr="00210B83">
        <w:rPr>
          <w:bCs/>
          <w:lang w:val="et-EE"/>
        </w:rPr>
        <w:t>eelarvet</w:t>
      </w:r>
      <w:r w:rsidRPr="00210B83">
        <w:rPr>
          <w:b/>
          <w:bCs/>
          <w:lang w:val="et-EE"/>
        </w:rPr>
        <w:t xml:space="preserve"> vastutustundlikult</w:t>
      </w:r>
      <w:r w:rsidRPr="00210B83">
        <w:rPr>
          <w:lang w:val="et-EE"/>
        </w:rPr>
        <w:t xml:space="preserve">, võttes arvesse valla </w:t>
      </w:r>
      <w:r w:rsidRPr="00210B83">
        <w:rPr>
          <w:b/>
          <w:bCs/>
          <w:lang w:val="et-EE"/>
        </w:rPr>
        <w:t>reaalseid majanduslikke võimalusi</w:t>
      </w:r>
      <w:r w:rsidRPr="00210B83">
        <w:rPr>
          <w:lang w:val="et-EE"/>
        </w:rPr>
        <w:t>.</w:t>
      </w:r>
    </w:p>
    <w:p w14:paraId="78BC40BD" w14:textId="1DF603DE" w:rsidR="00E46EBD" w:rsidRPr="00210B83" w:rsidRDefault="00B505AF" w:rsidP="005C63ED">
      <w:pPr>
        <w:spacing w:line="360" w:lineRule="auto"/>
        <w:jc w:val="both"/>
        <w:rPr>
          <w:lang w:val="et-EE"/>
        </w:rPr>
      </w:pPr>
      <w:r w:rsidRPr="00210B83">
        <w:rPr>
          <w:lang w:val="et-EE"/>
        </w:rPr>
        <w:lastRenderedPageBreak/>
        <w:t>4</w:t>
      </w:r>
      <w:r w:rsidR="00363EF8" w:rsidRPr="00210B83">
        <w:rPr>
          <w:lang w:val="et-EE"/>
        </w:rPr>
        <w:t xml:space="preserve">. </w:t>
      </w:r>
      <w:r w:rsidR="00E46EBD" w:rsidRPr="00210B83">
        <w:rPr>
          <w:lang w:val="et-EE"/>
        </w:rPr>
        <w:t xml:space="preserve">Juhime valda </w:t>
      </w:r>
      <w:r w:rsidR="00E46EBD" w:rsidRPr="00210B83">
        <w:rPr>
          <w:b/>
          <w:bCs/>
          <w:lang w:val="et-EE"/>
        </w:rPr>
        <w:t>tasakaalukalt</w:t>
      </w:r>
      <w:r w:rsidR="00E46EBD" w:rsidRPr="00210B83">
        <w:rPr>
          <w:lang w:val="et-EE"/>
        </w:rPr>
        <w:t xml:space="preserve">, olles orienteeritud </w:t>
      </w:r>
      <w:r w:rsidR="00E46EBD" w:rsidRPr="00210B83">
        <w:rPr>
          <w:b/>
          <w:lang w:val="et-EE"/>
        </w:rPr>
        <w:t>säästvale</w:t>
      </w:r>
      <w:r w:rsidR="00E46EBD" w:rsidRPr="00210B83">
        <w:rPr>
          <w:lang w:val="et-EE"/>
        </w:rPr>
        <w:t xml:space="preserve"> ja </w:t>
      </w:r>
      <w:r w:rsidR="00E46EBD" w:rsidRPr="00210B83">
        <w:rPr>
          <w:b/>
          <w:bCs/>
          <w:lang w:val="et-EE"/>
        </w:rPr>
        <w:t>keskkonnasõbralikule arengule</w:t>
      </w:r>
      <w:r w:rsidR="00780836" w:rsidRPr="00210B83">
        <w:rPr>
          <w:b/>
          <w:bCs/>
          <w:lang w:val="et-EE"/>
        </w:rPr>
        <w:t xml:space="preserve"> </w:t>
      </w:r>
      <w:r w:rsidR="00780836" w:rsidRPr="00210B83">
        <w:rPr>
          <w:lang w:val="et-EE"/>
        </w:rPr>
        <w:t>ning</w:t>
      </w:r>
      <w:r w:rsidR="00E46EBD" w:rsidRPr="00210B83">
        <w:rPr>
          <w:b/>
          <w:bCs/>
          <w:lang w:val="et-EE"/>
        </w:rPr>
        <w:t xml:space="preserve"> kaasame kogukondi külavanemate </w:t>
      </w:r>
      <w:r w:rsidR="00314837" w:rsidRPr="00210B83">
        <w:rPr>
          <w:b/>
          <w:bCs/>
          <w:lang w:val="et-EE"/>
        </w:rPr>
        <w:t>eestvedamisel</w:t>
      </w:r>
      <w:r w:rsidR="00E46EBD" w:rsidRPr="00210B83">
        <w:rPr>
          <w:b/>
          <w:bCs/>
          <w:lang w:val="et-EE"/>
        </w:rPr>
        <w:t xml:space="preserve"> </w:t>
      </w:r>
      <w:r w:rsidR="00E46EBD" w:rsidRPr="00210B83">
        <w:rPr>
          <w:bCs/>
          <w:lang w:val="et-EE"/>
        </w:rPr>
        <w:t>neid mõjutavate otsuste tegemisel</w:t>
      </w:r>
      <w:r w:rsidR="00E46EBD" w:rsidRPr="00210B83">
        <w:rPr>
          <w:lang w:val="et-EE"/>
        </w:rPr>
        <w:t>.</w:t>
      </w:r>
    </w:p>
    <w:p w14:paraId="6662D19E" w14:textId="6B3AC60A" w:rsidR="000A7A03" w:rsidRPr="00210B83" w:rsidRDefault="000A7A03" w:rsidP="000A7A03">
      <w:pPr>
        <w:spacing w:line="360" w:lineRule="auto"/>
        <w:jc w:val="both"/>
        <w:rPr>
          <w:lang w:val="et-EE"/>
        </w:rPr>
      </w:pPr>
      <w:r w:rsidRPr="00210B83">
        <w:rPr>
          <w:lang w:val="et-EE"/>
        </w:rPr>
        <w:t xml:space="preserve">5. </w:t>
      </w:r>
      <w:r w:rsidRPr="00210B83">
        <w:rPr>
          <w:b/>
          <w:lang w:val="et-EE"/>
        </w:rPr>
        <w:t>Informeerime</w:t>
      </w:r>
      <w:r w:rsidRPr="00210B83">
        <w:rPr>
          <w:lang w:val="et-EE"/>
        </w:rPr>
        <w:t xml:space="preserve"> vallaelanikke olulistest valda puudutavatest sündmustest, kasutades selleks nii </w:t>
      </w:r>
      <w:r w:rsidRPr="00210B83">
        <w:rPr>
          <w:b/>
          <w:bCs/>
          <w:lang w:val="et-EE"/>
        </w:rPr>
        <w:t>vallavolikogu istungite ülekandeid</w:t>
      </w:r>
      <w:r w:rsidRPr="00210B83">
        <w:rPr>
          <w:lang w:val="et-EE"/>
        </w:rPr>
        <w:t xml:space="preserve">, </w:t>
      </w:r>
      <w:r w:rsidRPr="00210B83">
        <w:rPr>
          <w:b/>
          <w:lang w:val="et-EE"/>
        </w:rPr>
        <w:t>vallalehte, valla kodulehte, valla ja külade Facebooki kontosid</w:t>
      </w:r>
      <w:r w:rsidRPr="00210B83">
        <w:rPr>
          <w:lang w:val="et-EE"/>
        </w:rPr>
        <w:t xml:space="preserve"> kui ka muid </w:t>
      </w:r>
      <w:r w:rsidR="00314837" w:rsidRPr="00210B83">
        <w:rPr>
          <w:lang w:val="et-EE"/>
        </w:rPr>
        <w:t>tänapäevaseid</w:t>
      </w:r>
      <w:r w:rsidRPr="00210B83">
        <w:rPr>
          <w:lang w:val="et-EE"/>
        </w:rPr>
        <w:t xml:space="preserve"> suhtlusvahendeid.</w:t>
      </w:r>
    </w:p>
    <w:p w14:paraId="69A0F9A8" w14:textId="1BBA468B" w:rsidR="00BE2539" w:rsidRPr="00210B83" w:rsidRDefault="000A7A03" w:rsidP="005C63ED">
      <w:pPr>
        <w:spacing w:line="360" w:lineRule="auto"/>
        <w:jc w:val="both"/>
        <w:rPr>
          <w:lang w:val="et-EE"/>
        </w:rPr>
      </w:pPr>
      <w:r w:rsidRPr="00210B83">
        <w:rPr>
          <w:lang w:val="et-EE"/>
        </w:rPr>
        <w:t>6</w:t>
      </w:r>
      <w:r w:rsidR="00BE2539" w:rsidRPr="00210B83">
        <w:rPr>
          <w:lang w:val="et-EE"/>
        </w:rPr>
        <w:t xml:space="preserve">. </w:t>
      </w:r>
      <w:r w:rsidR="00E46EBD" w:rsidRPr="00210B83">
        <w:rPr>
          <w:lang w:val="et-EE"/>
        </w:rPr>
        <w:t xml:space="preserve">Jätkame </w:t>
      </w:r>
      <w:r w:rsidR="00E46EBD" w:rsidRPr="00210B83">
        <w:rPr>
          <w:b/>
          <w:bCs/>
          <w:lang w:val="et-EE"/>
        </w:rPr>
        <w:t>kaasava eelarve programmi</w:t>
      </w:r>
      <w:r w:rsidR="00E46EBD" w:rsidRPr="00210B83">
        <w:rPr>
          <w:lang w:val="et-EE"/>
        </w:rPr>
        <w:t>, et kogukonnad saaksid kaasa rääkida kogukondlike projektide elluviimisel.</w:t>
      </w:r>
    </w:p>
    <w:p w14:paraId="5F9686A9" w14:textId="6CB07E74" w:rsidR="00BE2539" w:rsidRPr="005C63ED" w:rsidRDefault="000A7A03" w:rsidP="005C63ED">
      <w:pPr>
        <w:spacing w:line="360" w:lineRule="auto"/>
        <w:jc w:val="both"/>
        <w:rPr>
          <w:lang w:val="et-EE"/>
        </w:rPr>
      </w:pPr>
      <w:r w:rsidRPr="00210B83">
        <w:rPr>
          <w:lang w:val="et-EE"/>
        </w:rPr>
        <w:t>7</w:t>
      </w:r>
      <w:r w:rsidR="00BE2539" w:rsidRPr="00210B83">
        <w:rPr>
          <w:lang w:val="et-EE"/>
        </w:rPr>
        <w:t xml:space="preserve">. </w:t>
      </w:r>
      <w:r w:rsidR="00E46EBD" w:rsidRPr="00210B83">
        <w:rPr>
          <w:lang w:val="et-EE"/>
        </w:rPr>
        <w:t xml:space="preserve">Kaasame </w:t>
      </w:r>
      <w:r w:rsidR="00E46EBD" w:rsidRPr="00210B83">
        <w:rPr>
          <w:b/>
          <w:bCs/>
          <w:lang w:val="et-EE"/>
        </w:rPr>
        <w:t xml:space="preserve">eurovahendeid </w:t>
      </w:r>
      <w:r w:rsidR="00E46EBD" w:rsidRPr="00210B83">
        <w:rPr>
          <w:lang w:val="et-EE"/>
        </w:rPr>
        <w:t>valla elukeskkonna pa</w:t>
      </w:r>
      <w:bookmarkStart w:id="0" w:name="_GoBack"/>
      <w:bookmarkEnd w:id="0"/>
      <w:r w:rsidR="00E46EBD" w:rsidRPr="00210B83">
        <w:rPr>
          <w:lang w:val="et-EE"/>
        </w:rPr>
        <w:t xml:space="preserve">randamiseks, toetame </w:t>
      </w:r>
      <w:r w:rsidR="00E46EBD" w:rsidRPr="00210B83">
        <w:rPr>
          <w:b/>
          <w:lang w:val="et-EE"/>
        </w:rPr>
        <w:t>L</w:t>
      </w:r>
      <w:r w:rsidR="00283EED">
        <w:rPr>
          <w:b/>
          <w:lang w:val="et-EE"/>
        </w:rPr>
        <w:t>EADER</w:t>
      </w:r>
      <w:r w:rsidR="00E46EBD" w:rsidRPr="00210B83">
        <w:rPr>
          <w:b/>
          <w:lang w:val="et-EE"/>
        </w:rPr>
        <w:t>-liikumist</w:t>
      </w:r>
      <w:r w:rsidR="00E46EBD" w:rsidRPr="00210B83">
        <w:rPr>
          <w:lang w:val="et-EE"/>
        </w:rPr>
        <w:t>.</w:t>
      </w:r>
    </w:p>
    <w:sectPr w:rsidR="00BE2539" w:rsidRPr="005C63ED" w:rsidSect="008E5E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17F04"/>
    <w:multiLevelType w:val="hybridMultilevel"/>
    <w:tmpl w:val="7BEC90D4"/>
    <w:lvl w:ilvl="0" w:tplc="0158F7D6">
      <w:numFmt w:val="bullet"/>
      <w:lvlText w:val=""/>
      <w:lvlJc w:val="left"/>
      <w:pPr>
        <w:ind w:left="720" w:hanging="360"/>
      </w:pPr>
      <w:rPr>
        <w:rFonts w:ascii="Symbol" w:eastAsia="Calibri" w:hAnsi="Symbol"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44"/>
    <w:rsid w:val="00003D38"/>
    <w:rsid w:val="00014DEA"/>
    <w:rsid w:val="0001698E"/>
    <w:rsid w:val="00021684"/>
    <w:rsid w:val="000256F3"/>
    <w:rsid w:val="00027FEB"/>
    <w:rsid w:val="00035E4F"/>
    <w:rsid w:val="0004625A"/>
    <w:rsid w:val="0004786F"/>
    <w:rsid w:val="00047C7D"/>
    <w:rsid w:val="000610FD"/>
    <w:rsid w:val="000634AB"/>
    <w:rsid w:val="00084731"/>
    <w:rsid w:val="000A2FAD"/>
    <w:rsid w:val="000A3EF8"/>
    <w:rsid w:val="000A7A03"/>
    <w:rsid w:val="000B4621"/>
    <w:rsid w:val="000D114D"/>
    <w:rsid w:val="000F5DEE"/>
    <w:rsid w:val="00102311"/>
    <w:rsid w:val="00102436"/>
    <w:rsid w:val="00107AF6"/>
    <w:rsid w:val="00113053"/>
    <w:rsid w:val="001132B5"/>
    <w:rsid w:val="00114A79"/>
    <w:rsid w:val="00124D11"/>
    <w:rsid w:val="001257A5"/>
    <w:rsid w:val="00126ADE"/>
    <w:rsid w:val="00130DB4"/>
    <w:rsid w:val="001402FE"/>
    <w:rsid w:val="0015197A"/>
    <w:rsid w:val="00156D25"/>
    <w:rsid w:val="00162815"/>
    <w:rsid w:val="001638EC"/>
    <w:rsid w:val="0016410B"/>
    <w:rsid w:val="00166166"/>
    <w:rsid w:val="001764C9"/>
    <w:rsid w:val="00181F9E"/>
    <w:rsid w:val="00184833"/>
    <w:rsid w:val="00190799"/>
    <w:rsid w:val="00194BFB"/>
    <w:rsid w:val="001B08E3"/>
    <w:rsid w:val="001D58D9"/>
    <w:rsid w:val="001E085D"/>
    <w:rsid w:val="001E2DB0"/>
    <w:rsid w:val="001F6566"/>
    <w:rsid w:val="00210B83"/>
    <w:rsid w:val="0022726B"/>
    <w:rsid w:val="002418BC"/>
    <w:rsid w:val="002423AF"/>
    <w:rsid w:val="002423F7"/>
    <w:rsid w:val="0024442D"/>
    <w:rsid w:val="00252C53"/>
    <w:rsid w:val="002531ED"/>
    <w:rsid w:val="00253892"/>
    <w:rsid w:val="00272365"/>
    <w:rsid w:val="0027556B"/>
    <w:rsid w:val="0028173C"/>
    <w:rsid w:val="00283EED"/>
    <w:rsid w:val="0029033F"/>
    <w:rsid w:val="0029610C"/>
    <w:rsid w:val="00296903"/>
    <w:rsid w:val="002A260F"/>
    <w:rsid w:val="002B460D"/>
    <w:rsid w:val="002C7627"/>
    <w:rsid w:val="002C78ED"/>
    <w:rsid w:val="002D3647"/>
    <w:rsid w:val="003137DF"/>
    <w:rsid w:val="00314837"/>
    <w:rsid w:val="00317A0A"/>
    <w:rsid w:val="00331BF4"/>
    <w:rsid w:val="00333434"/>
    <w:rsid w:val="00353A92"/>
    <w:rsid w:val="00363EF8"/>
    <w:rsid w:val="003706FD"/>
    <w:rsid w:val="00373E0D"/>
    <w:rsid w:val="00380294"/>
    <w:rsid w:val="00382AAB"/>
    <w:rsid w:val="003B053C"/>
    <w:rsid w:val="003B2842"/>
    <w:rsid w:val="003B7C03"/>
    <w:rsid w:val="003C139F"/>
    <w:rsid w:val="003D11E0"/>
    <w:rsid w:val="003D2970"/>
    <w:rsid w:val="003E3AD9"/>
    <w:rsid w:val="003F7696"/>
    <w:rsid w:val="003F794D"/>
    <w:rsid w:val="0040554D"/>
    <w:rsid w:val="00411364"/>
    <w:rsid w:val="00415595"/>
    <w:rsid w:val="00420C2D"/>
    <w:rsid w:val="00427B40"/>
    <w:rsid w:val="00433EFE"/>
    <w:rsid w:val="004350C4"/>
    <w:rsid w:val="004552F0"/>
    <w:rsid w:val="00470CA0"/>
    <w:rsid w:val="004732E6"/>
    <w:rsid w:val="00482D62"/>
    <w:rsid w:val="00486529"/>
    <w:rsid w:val="00493778"/>
    <w:rsid w:val="004A6C10"/>
    <w:rsid w:val="004B5DDF"/>
    <w:rsid w:val="004B7E3E"/>
    <w:rsid w:val="004C2146"/>
    <w:rsid w:val="004C28F9"/>
    <w:rsid w:val="004C507B"/>
    <w:rsid w:val="004D51AF"/>
    <w:rsid w:val="004D5DE6"/>
    <w:rsid w:val="004F1C56"/>
    <w:rsid w:val="004F2ECC"/>
    <w:rsid w:val="004F3B71"/>
    <w:rsid w:val="0050208E"/>
    <w:rsid w:val="00511F7B"/>
    <w:rsid w:val="00515596"/>
    <w:rsid w:val="00521DF2"/>
    <w:rsid w:val="00526803"/>
    <w:rsid w:val="00535A1B"/>
    <w:rsid w:val="0053635A"/>
    <w:rsid w:val="005418D8"/>
    <w:rsid w:val="0054272C"/>
    <w:rsid w:val="00545172"/>
    <w:rsid w:val="0054570B"/>
    <w:rsid w:val="00551889"/>
    <w:rsid w:val="00553978"/>
    <w:rsid w:val="005548F0"/>
    <w:rsid w:val="00567BB1"/>
    <w:rsid w:val="00570072"/>
    <w:rsid w:val="00570495"/>
    <w:rsid w:val="005730DD"/>
    <w:rsid w:val="00581655"/>
    <w:rsid w:val="00591909"/>
    <w:rsid w:val="00594A5A"/>
    <w:rsid w:val="00595340"/>
    <w:rsid w:val="00597A27"/>
    <w:rsid w:val="005A5A17"/>
    <w:rsid w:val="005A5C98"/>
    <w:rsid w:val="005A6143"/>
    <w:rsid w:val="005B04F6"/>
    <w:rsid w:val="005B05CA"/>
    <w:rsid w:val="005B27A0"/>
    <w:rsid w:val="005B2EBE"/>
    <w:rsid w:val="005C1AE8"/>
    <w:rsid w:val="005C51EC"/>
    <w:rsid w:val="005C63ED"/>
    <w:rsid w:val="005D1CC9"/>
    <w:rsid w:val="005D65D2"/>
    <w:rsid w:val="005E156D"/>
    <w:rsid w:val="005E63EF"/>
    <w:rsid w:val="005F04B4"/>
    <w:rsid w:val="005F31CF"/>
    <w:rsid w:val="00612080"/>
    <w:rsid w:val="00612BA4"/>
    <w:rsid w:val="006136FB"/>
    <w:rsid w:val="00623F4F"/>
    <w:rsid w:val="006242D5"/>
    <w:rsid w:val="00625CA2"/>
    <w:rsid w:val="006310B1"/>
    <w:rsid w:val="00632960"/>
    <w:rsid w:val="00635E37"/>
    <w:rsid w:val="006361F0"/>
    <w:rsid w:val="00645D80"/>
    <w:rsid w:val="00652BF4"/>
    <w:rsid w:val="00652C65"/>
    <w:rsid w:val="006664CB"/>
    <w:rsid w:val="006778DE"/>
    <w:rsid w:val="00680EC2"/>
    <w:rsid w:val="006837FF"/>
    <w:rsid w:val="006A0495"/>
    <w:rsid w:val="006B3776"/>
    <w:rsid w:val="006C3EBF"/>
    <w:rsid w:val="006C4B59"/>
    <w:rsid w:val="006C665A"/>
    <w:rsid w:val="006D74DE"/>
    <w:rsid w:val="006E343D"/>
    <w:rsid w:val="006E5689"/>
    <w:rsid w:val="006F0083"/>
    <w:rsid w:val="006F19B2"/>
    <w:rsid w:val="006F51EF"/>
    <w:rsid w:val="006F59DC"/>
    <w:rsid w:val="0070679D"/>
    <w:rsid w:val="00712C8E"/>
    <w:rsid w:val="00716F8C"/>
    <w:rsid w:val="00732408"/>
    <w:rsid w:val="0074185D"/>
    <w:rsid w:val="0074211D"/>
    <w:rsid w:val="00765BF3"/>
    <w:rsid w:val="007664FE"/>
    <w:rsid w:val="00780836"/>
    <w:rsid w:val="00781B6A"/>
    <w:rsid w:val="00782EE3"/>
    <w:rsid w:val="007905B2"/>
    <w:rsid w:val="00791B65"/>
    <w:rsid w:val="007952BD"/>
    <w:rsid w:val="007A0445"/>
    <w:rsid w:val="007A5342"/>
    <w:rsid w:val="007B300E"/>
    <w:rsid w:val="007B6793"/>
    <w:rsid w:val="007C699B"/>
    <w:rsid w:val="007D2F4C"/>
    <w:rsid w:val="007D3E0A"/>
    <w:rsid w:val="007E3226"/>
    <w:rsid w:val="007F1E4B"/>
    <w:rsid w:val="00806EB2"/>
    <w:rsid w:val="008071CF"/>
    <w:rsid w:val="00816ACC"/>
    <w:rsid w:val="00824164"/>
    <w:rsid w:val="008242ED"/>
    <w:rsid w:val="008273CA"/>
    <w:rsid w:val="00840184"/>
    <w:rsid w:val="0084429D"/>
    <w:rsid w:val="00846AA8"/>
    <w:rsid w:val="00847EED"/>
    <w:rsid w:val="008759D5"/>
    <w:rsid w:val="008768E9"/>
    <w:rsid w:val="00884E7A"/>
    <w:rsid w:val="00890AF1"/>
    <w:rsid w:val="008977A4"/>
    <w:rsid w:val="008A25A0"/>
    <w:rsid w:val="008A5547"/>
    <w:rsid w:val="008A5D09"/>
    <w:rsid w:val="008A7B90"/>
    <w:rsid w:val="008B3691"/>
    <w:rsid w:val="008B45DA"/>
    <w:rsid w:val="008D7303"/>
    <w:rsid w:val="008E19AC"/>
    <w:rsid w:val="008E5EE2"/>
    <w:rsid w:val="00927A81"/>
    <w:rsid w:val="00946921"/>
    <w:rsid w:val="00947273"/>
    <w:rsid w:val="00951DA1"/>
    <w:rsid w:val="009601A0"/>
    <w:rsid w:val="00971F9A"/>
    <w:rsid w:val="00976152"/>
    <w:rsid w:val="009936BA"/>
    <w:rsid w:val="00994AA2"/>
    <w:rsid w:val="009A389E"/>
    <w:rsid w:val="009D302A"/>
    <w:rsid w:val="009E02BA"/>
    <w:rsid w:val="00A014E7"/>
    <w:rsid w:val="00A024BE"/>
    <w:rsid w:val="00A150BD"/>
    <w:rsid w:val="00A25FAC"/>
    <w:rsid w:val="00A57604"/>
    <w:rsid w:val="00A577F4"/>
    <w:rsid w:val="00A57ED7"/>
    <w:rsid w:val="00A62884"/>
    <w:rsid w:val="00A70292"/>
    <w:rsid w:val="00A77767"/>
    <w:rsid w:val="00A93C15"/>
    <w:rsid w:val="00A950C6"/>
    <w:rsid w:val="00AB429C"/>
    <w:rsid w:val="00AB51AC"/>
    <w:rsid w:val="00AB7690"/>
    <w:rsid w:val="00AC5CF7"/>
    <w:rsid w:val="00AC7CCA"/>
    <w:rsid w:val="00AD2E42"/>
    <w:rsid w:val="00AD6944"/>
    <w:rsid w:val="00AF4D49"/>
    <w:rsid w:val="00B07539"/>
    <w:rsid w:val="00B1026A"/>
    <w:rsid w:val="00B1101E"/>
    <w:rsid w:val="00B141F4"/>
    <w:rsid w:val="00B15A9D"/>
    <w:rsid w:val="00B27C27"/>
    <w:rsid w:val="00B4145F"/>
    <w:rsid w:val="00B41A37"/>
    <w:rsid w:val="00B479FA"/>
    <w:rsid w:val="00B505AF"/>
    <w:rsid w:val="00B51AB7"/>
    <w:rsid w:val="00B538BB"/>
    <w:rsid w:val="00B54A32"/>
    <w:rsid w:val="00B57248"/>
    <w:rsid w:val="00B71EEB"/>
    <w:rsid w:val="00B75C68"/>
    <w:rsid w:val="00B903E0"/>
    <w:rsid w:val="00B963CB"/>
    <w:rsid w:val="00BA5EEC"/>
    <w:rsid w:val="00BB0C37"/>
    <w:rsid w:val="00BB361A"/>
    <w:rsid w:val="00BB3969"/>
    <w:rsid w:val="00BB7235"/>
    <w:rsid w:val="00BD38B2"/>
    <w:rsid w:val="00BE2539"/>
    <w:rsid w:val="00BE322D"/>
    <w:rsid w:val="00BE3955"/>
    <w:rsid w:val="00BE7438"/>
    <w:rsid w:val="00C0651D"/>
    <w:rsid w:val="00C103E8"/>
    <w:rsid w:val="00C1209D"/>
    <w:rsid w:val="00C15086"/>
    <w:rsid w:val="00C170ED"/>
    <w:rsid w:val="00C20D3F"/>
    <w:rsid w:val="00C2433B"/>
    <w:rsid w:val="00C33553"/>
    <w:rsid w:val="00C37E59"/>
    <w:rsid w:val="00C433AC"/>
    <w:rsid w:val="00C624FE"/>
    <w:rsid w:val="00C67A9D"/>
    <w:rsid w:val="00C74C11"/>
    <w:rsid w:val="00C75A3C"/>
    <w:rsid w:val="00C8380E"/>
    <w:rsid w:val="00C838CA"/>
    <w:rsid w:val="00C86EBF"/>
    <w:rsid w:val="00C87A45"/>
    <w:rsid w:val="00C90287"/>
    <w:rsid w:val="00CB4B79"/>
    <w:rsid w:val="00CB7CB6"/>
    <w:rsid w:val="00CD3F18"/>
    <w:rsid w:val="00CE02A5"/>
    <w:rsid w:val="00CE0486"/>
    <w:rsid w:val="00CE146C"/>
    <w:rsid w:val="00CE4B4F"/>
    <w:rsid w:val="00CE5BAF"/>
    <w:rsid w:val="00CF1C9D"/>
    <w:rsid w:val="00CF5C9D"/>
    <w:rsid w:val="00CF6F6E"/>
    <w:rsid w:val="00D04259"/>
    <w:rsid w:val="00D04A87"/>
    <w:rsid w:val="00D11D0B"/>
    <w:rsid w:val="00D1434B"/>
    <w:rsid w:val="00D148AB"/>
    <w:rsid w:val="00D342D5"/>
    <w:rsid w:val="00D36D89"/>
    <w:rsid w:val="00D500BA"/>
    <w:rsid w:val="00D52243"/>
    <w:rsid w:val="00D70749"/>
    <w:rsid w:val="00D707A2"/>
    <w:rsid w:val="00D72F70"/>
    <w:rsid w:val="00D75CFD"/>
    <w:rsid w:val="00D8303B"/>
    <w:rsid w:val="00D95CEC"/>
    <w:rsid w:val="00DA3218"/>
    <w:rsid w:val="00DB4745"/>
    <w:rsid w:val="00DD34C0"/>
    <w:rsid w:val="00DD3860"/>
    <w:rsid w:val="00DD38A6"/>
    <w:rsid w:val="00DD3D60"/>
    <w:rsid w:val="00DD6ADE"/>
    <w:rsid w:val="00DE1A1C"/>
    <w:rsid w:val="00DF31C5"/>
    <w:rsid w:val="00E04B12"/>
    <w:rsid w:val="00E206E9"/>
    <w:rsid w:val="00E21AD5"/>
    <w:rsid w:val="00E318C6"/>
    <w:rsid w:val="00E31FCA"/>
    <w:rsid w:val="00E3279E"/>
    <w:rsid w:val="00E4214E"/>
    <w:rsid w:val="00E423A8"/>
    <w:rsid w:val="00E46EBD"/>
    <w:rsid w:val="00E50516"/>
    <w:rsid w:val="00E5086D"/>
    <w:rsid w:val="00E50E6B"/>
    <w:rsid w:val="00E5399E"/>
    <w:rsid w:val="00E8222E"/>
    <w:rsid w:val="00E86159"/>
    <w:rsid w:val="00E86737"/>
    <w:rsid w:val="00E87EBC"/>
    <w:rsid w:val="00E958C0"/>
    <w:rsid w:val="00EA1812"/>
    <w:rsid w:val="00EB19CA"/>
    <w:rsid w:val="00EC0214"/>
    <w:rsid w:val="00EE40BE"/>
    <w:rsid w:val="00EE41D6"/>
    <w:rsid w:val="00EF377A"/>
    <w:rsid w:val="00F00BBC"/>
    <w:rsid w:val="00F143BB"/>
    <w:rsid w:val="00F14522"/>
    <w:rsid w:val="00F14BC2"/>
    <w:rsid w:val="00F161A5"/>
    <w:rsid w:val="00F2652A"/>
    <w:rsid w:val="00F31E14"/>
    <w:rsid w:val="00F342C8"/>
    <w:rsid w:val="00F3555D"/>
    <w:rsid w:val="00F35CA2"/>
    <w:rsid w:val="00F368BF"/>
    <w:rsid w:val="00F67D52"/>
    <w:rsid w:val="00FB1FA6"/>
    <w:rsid w:val="00FB2B25"/>
    <w:rsid w:val="00FC26D5"/>
    <w:rsid w:val="00FC68A7"/>
    <w:rsid w:val="00FD088E"/>
    <w:rsid w:val="00FD7F9A"/>
    <w:rsid w:val="00FE0287"/>
    <w:rsid w:val="00FE5E48"/>
    <w:rsid w:val="00FF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F4DE4"/>
  <w15:docId w15:val="{DB4D63E4-B61C-4CEF-B5F2-2D0E5AA1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laad">
    <w:name w:val="Normal"/>
    <w:qFormat/>
    <w:rsid w:val="00994AA2"/>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cmsonormal">
    <w:name w:val="ec_msonormal"/>
    <w:basedOn w:val="Normaallaad"/>
    <w:rsid w:val="00CF5C9D"/>
    <w:pPr>
      <w:spacing w:after="324"/>
    </w:pPr>
  </w:style>
  <w:style w:type="paragraph" w:styleId="Jutumullitekst">
    <w:name w:val="Balloon Text"/>
    <w:basedOn w:val="Normaallaad"/>
    <w:semiHidden/>
    <w:rsid w:val="0074211D"/>
    <w:rPr>
      <w:rFonts w:ascii="Tahoma" w:hAnsi="Tahoma" w:cs="Tahoma"/>
      <w:sz w:val="16"/>
      <w:szCs w:val="16"/>
    </w:rPr>
  </w:style>
  <w:style w:type="paragraph" w:styleId="Loendilik">
    <w:name w:val="List Paragraph"/>
    <w:basedOn w:val="Normaallaad"/>
    <w:uiPriority w:val="34"/>
    <w:qFormat/>
    <w:rsid w:val="00FD088E"/>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547341">
      <w:bodyDiv w:val="1"/>
      <w:marLeft w:val="0"/>
      <w:marRight w:val="0"/>
      <w:marTop w:val="0"/>
      <w:marBottom w:val="0"/>
      <w:divBdr>
        <w:top w:val="none" w:sz="0" w:space="0" w:color="auto"/>
        <w:left w:val="none" w:sz="0" w:space="0" w:color="auto"/>
        <w:bottom w:val="none" w:sz="0" w:space="0" w:color="auto"/>
        <w:right w:val="none" w:sz="0" w:space="0" w:color="auto"/>
      </w:divBdr>
    </w:div>
    <w:div w:id="883129823">
      <w:bodyDiv w:val="1"/>
      <w:marLeft w:val="0"/>
      <w:marRight w:val="0"/>
      <w:marTop w:val="0"/>
      <w:marBottom w:val="0"/>
      <w:divBdr>
        <w:top w:val="none" w:sz="0" w:space="0" w:color="auto"/>
        <w:left w:val="none" w:sz="0" w:space="0" w:color="auto"/>
        <w:bottom w:val="none" w:sz="0" w:space="0" w:color="auto"/>
        <w:right w:val="none" w:sz="0" w:space="0" w:color="auto"/>
      </w:divBdr>
    </w:div>
    <w:div w:id="944774250">
      <w:bodyDiv w:val="1"/>
      <w:marLeft w:val="0"/>
      <w:marRight w:val="0"/>
      <w:marTop w:val="0"/>
      <w:marBottom w:val="0"/>
      <w:divBdr>
        <w:top w:val="none" w:sz="0" w:space="0" w:color="auto"/>
        <w:left w:val="none" w:sz="0" w:space="0" w:color="auto"/>
        <w:bottom w:val="none" w:sz="0" w:space="0" w:color="auto"/>
        <w:right w:val="none" w:sz="0" w:space="0" w:color="auto"/>
      </w:divBdr>
      <w:divsChild>
        <w:div w:id="1221288151">
          <w:marLeft w:val="0"/>
          <w:marRight w:val="0"/>
          <w:marTop w:val="0"/>
          <w:marBottom w:val="0"/>
          <w:divBdr>
            <w:top w:val="none" w:sz="0" w:space="0" w:color="auto"/>
            <w:left w:val="none" w:sz="0" w:space="0" w:color="auto"/>
            <w:bottom w:val="none" w:sz="0" w:space="0" w:color="auto"/>
            <w:right w:val="none" w:sz="0" w:space="0" w:color="auto"/>
          </w:divBdr>
          <w:divsChild>
            <w:div w:id="1192524870">
              <w:marLeft w:val="0"/>
              <w:marRight w:val="0"/>
              <w:marTop w:val="0"/>
              <w:marBottom w:val="0"/>
              <w:divBdr>
                <w:top w:val="none" w:sz="0" w:space="0" w:color="auto"/>
                <w:left w:val="none" w:sz="0" w:space="0" w:color="auto"/>
                <w:bottom w:val="none" w:sz="0" w:space="0" w:color="auto"/>
                <w:right w:val="none" w:sz="0" w:space="0" w:color="auto"/>
              </w:divBdr>
              <w:divsChild>
                <w:div w:id="564336613">
                  <w:marLeft w:val="0"/>
                  <w:marRight w:val="0"/>
                  <w:marTop w:val="0"/>
                  <w:marBottom w:val="0"/>
                  <w:divBdr>
                    <w:top w:val="none" w:sz="0" w:space="0" w:color="auto"/>
                    <w:left w:val="none" w:sz="0" w:space="0" w:color="auto"/>
                    <w:bottom w:val="none" w:sz="0" w:space="0" w:color="auto"/>
                    <w:right w:val="none" w:sz="0" w:space="0" w:color="auto"/>
                  </w:divBdr>
                  <w:divsChild>
                    <w:div w:id="894777319">
                      <w:marLeft w:val="0"/>
                      <w:marRight w:val="0"/>
                      <w:marTop w:val="0"/>
                      <w:marBottom w:val="0"/>
                      <w:divBdr>
                        <w:top w:val="none" w:sz="0" w:space="0" w:color="auto"/>
                        <w:left w:val="none" w:sz="0" w:space="0" w:color="auto"/>
                        <w:bottom w:val="none" w:sz="0" w:space="0" w:color="auto"/>
                        <w:right w:val="none" w:sz="0" w:space="0" w:color="auto"/>
                      </w:divBdr>
                      <w:divsChild>
                        <w:div w:id="1534460629">
                          <w:marLeft w:val="0"/>
                          <w:marRight w:val="0"/>
                          <w:marTop w:val="0"/>
                          <w:marBottom w:val="0"/>
                          <w:divBdr>
                            <w:top w:val="none" w:sz="0" w:space="0" w:color="auto"/>
                            <w:left w:val="none" w:sz="0" w:space="0" w:color="auto"/>
                            <w:bottom w:val="none" w:sz="0" w:space="0" w:color="auto"/>
                            <w:right w:val="none" w:sz="0" w:space="0" w:color="auto"/>
                          </w:divBdr>
                          <w:divsChild>
                            <w:div w:id="2099406394">
                              <w:marLeft w:val="0"/>
                              <w:marRight w:val="0"/>
                              <w:marTop w:val="0"/>
                              <w:marBottom w:val="0"/>
                              <w:divBdr>
                                <w:top w:val="none" w:sz="0" w:space="0" w:color="auto"/>
                                <w:left w:val="none" w:sz="0" w:space="0" w:color="auto"/>
                                <w:bottom w:val="none" w:sz="0" w:space="0" w:color="auto"/>
                                <w:right w:val="none" w:sz="0" w:space="0" w:color="auto"/>
                              </w:divBdr>
                              <w:divsChild>
                                <w:div w:id="1519929192">
                                  <w:marLeft w:val="0"/>
                                  <w:marRight w:val="0"/>
                                  <w:marTop w:val="0"/>
                                  <w:marBottom w:val="0"/>
                                  <w:divBdr>
                                    <w:top w:val="none" w:sz="0" w:space="0" w:color="auto"/>
                                    <w:left w:val="none" w:sz="0" w:space="0" w:color="auto"/>
                                    <w:bottom w:val="none" w:sz="0" w:space="0" w:color="auto"/>
                                    <w:right w:val="none" w:sz="0" w:space="0" w:color="auto"/>
                                  </w:divBdr>
                                  <w:divsChild>
                                    <w:div w:id="2145393084">
                                      <w:marLeft w:val="0"/>
                                      <w:marRight w:val="0"/>
                                      <w:marTop w:val="0"/>
                                      <w:marBottom w:val="0"/>
                                      <w:divBdr>
                                        <w:top w:val="none" w:sz="0" w:space="0" w:color="auto"/>
                                        <w:left w:val="none" w:sz="0" w:space="0" w:color="auto"/>
                                        <w:bottom w:val="none" w:sz="0" w:space="0" w:color="auto"/>
                                        <w:right w:val="none" w:sz="0" w:space="0" w:color="auto"/>
                                      </w:divBdr>
                                      <w:divsChild>
                                        <w:div w:id="443500078">
                                          <w:marLeft w:val="0"/>
                                          <w:marRight w:val="0"/>
                                          <w:marTop w:val="15"/>
                                          <w:marBottom w:val="0"/>
                                          <w:divBdr>
                                            <w:top w:val="none" w:sz="0" w:space="0" w:color="auto"/>
                                            <w:left w:val="none" w:sz="0" w:space="0" w:color="auto"/>
                                            <w:bottom w:val="none" w:sz="0" w:space="0" w:color="auto"/>
                                            <w:right w:val="none" w:sz="0" w:space="0" w:color="auto"/>
                                          </w:divBdr>
                                          <w:divsChild>
                                            <w:div w:id="747381046">
                                              <w:marLeft w:val="0"/>
                                              <w:marRight w:val="0"/>
                                              <w:marTop w:val="0"/>
                                              <w:marBottom w:val="0"/>
                                              <w:divBdr>
                                                <w:top w:val="none" w:sz="0" w:space="0" w:color="auto"/>
                                                <w:left w:val="none" w:sz="0" w:space="0" w:color="auto"/>
                                                <w:bottom w:val="none" w:sz="0" w:space="0" w:color="auto"/>
                                                <w:right w:val="none" w:sz="0" w:space="0" w:color="auto"/>
                                              </w:divBdr>
                                              <w:divsChild>
                                                <w:div w:id="2141876183">
                                                  <w:marLeft w:val="0"/>
                                                  <w:marRight w:val="0"/>
                                                  <w:marTop w:val="0"/>
                                                  <w:marBottom w:val="0"/>
                                                  <w:divBdr>
                                                    <w:top w:val="none" w:sz="0" w:space="0" w:color="auto"/>
                                                    <w:left w:val="none" w:sz="0" w:space="0" w:color="auto"/>
                                                    <w:bottom w:val="none" w:sz="0" w:space="0" w:color="auto"/>
                                                    <w:right w:val="none" w:sz="0" w:space="0" w:color="auto"/>
                                                  </w:divBdr>
                                                  <w:divsChild>
                                                    <w:div w:id="89399849">
                                                      <w:marLeft w:val="0"/>
                                                      <w:marRight w:val="0"/>
                                                      <w:marTop w:val="0"/>
                                                      <w:marBottom w:val="0"/>
                                                      <w:divBdr>
                                                        <w:top w:val="none" w:sz="0" w:space="0" w:color="auto"/>
                                                        <w:left w:val="none" w:sz="0" w:space="0" w:color="auto"/>
                                                        <w:bottom w:val="none" w:sz="0" w:space="0" w:color="auto"/>
                                                        <w:right w:val="none" w:sz="0" w:space="0" w:color="auto"/>
                                                      </w:divBdr>
                                                      <w:divsChild>
                                                        <w:div w:id="33163778">
                                                          <w:marLeft w:val="0"/>
                                                          <w:marRight w:val="0"/>
                                                          <w:marTop w:val="0"/>
                                                          <w:marBottom w:val="0"/>
                                                          <w:divBdr>
                                                            <w:top w:val="none" w:sz="0" w:space="0" w:color="auto"/>
                                                            <w:left w:val="none" w:sz="0" w:space="0" w:color="auto"/>
                                                            <w:bottom w:val="none" w:sz="0" w:space="0" w:color="auto"/>
                                                            <w:right w:val="none" w:sz="0" w:space="0" w:color="auto"/>
                                                          </w:divBdr>
                                                          <w:divsChild>
                                                            <w:div w:id="6631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0639742">
      <w:bodyDiv w:val="1"/>
      <w:marLeft w:val="0"/>
      <w:marRight w:val="0"/>
      <w:marTop w:val="0"/>
      <w:marBottom w:val="0"/>
      <w:divBdr>
        <w:top w:val="none" w:sz="0" w:space="0" w:color="auto"/>
        <w:left w:val="none" w:sz="0" w:space="0" w:color="auto"/>
        <w:bottom w:val="none" w:sz="0" w:space="0" w:color="auto"/>
        <w:right w:val="none" w:sz="0" w:space="0" w:color="auto"/>
      </w:divBdr>
      <w:divsChild>
        <w:div w:id="1420905707">
          <w:marLeft w:val="0"/>
          <w:marRight w:val="0"/>
          <w:marTop w:val="0"/>
          <w:marBottom w:val="0"/>
          <w:divBdr>
            <w:top w:val="none" w:sz="0" w:space="0" w:color="auto"/>
            <w:left w:val="none" w:sz="0" w:space="0" w:color="auto"/>
            <w:bottom w:val="none" w:sz="0" w:space="0" w:color="auto"/>
            <w:right w:val="none" w:sz="0" w:space="0" w:color="auto"/>
          </w:divBdr>
          <w:divsChild>
            <w:div w:id="1993823674">
              <w:marLeft w:val="0"/>
              <w:marRight w:val="0"/>
              <w:marTop w:val="0"/>
              <w:marBottom w:val="0"/>
              <w:divBdr>
                <w:top w:val="none" w:sz="0" w:space="0" w:color="auto"/>
                <w:left w:val="none" w:sz="0" w:space="0" w:color="auto"/>
                <w:bottom w:val="none" w:sz="0" w:space="0" w:color="auto"/>
                <w:right w:val="none" w:sz="0" w:space="0" w:color="auto"/>
              </w:divBdr>
              <w:divsChild>
                <w:div w:id="394863401">
                  <w:marLeft w:val="0"/>
                  <w:marRight w:val="0"/>
                  <w:marTop w:val="0"/>
                  <w:marBottom w:val="0"/>
                  <w:divBdr>
                    <w:top w:val="none" w:sz="0" w:space="0" w:color="auto"/>
                    <w:left w:val="none" w:sz="0" w:space="0" w:color="auto"/>
                    <w:bottom w:val="none" w:sz="0" w:space="0" w:color="auto"/>
                    <w:right w:val="none" w:sz="0" w:space="0" w:color="auto"/>
                  </w:divBdr>
                  <w:divsChild>
                    <w:div w:id="1304241135">
                      <w:marLeft w:val="0"/>
                      <w:marRight w:val="0"/>
                      <w:marTop w:val="0"/>
                      <w:marBottom w:val="0"/>
                      <w:divBdr>
                        <w:top w:val="none" w:sz="0" w:space="0" w:color="auto"/>
                        <w:left w:val="none" w:sz="0" w:space="0" w:color="auto"/>
                        <w:bottom w:val="none" w:sz="0" w:space="0" w:color="auto"/>
                        <w:right w:val="none" w:sz="0" w:space="0" w:color="auto"/>
                      </w:divBdr>
                      <w:divsChild>
                        <w:div w:id="1168328838">
                          <w:marLeft w:val="0"/>
                          <w:marRight w:val="0"/>
                          <w:marTop w:val="0"/>
                          <w:marBottom w:val="0"/>
                          <w:divBdr>
                            <w:top w:val="none" w:sz="0" w:space="0" w:color="auto"/>
                            <w:left w:val="none" w:sz="0" w:space="0" w:color="auto"/>
                            <w:bottom w:val="none" w:sz="0" w:space="0" w:color="auto"/>
                            <w:right w:val="none" w:sz="0" w:space="0" w:color="auto"/>
                          </w:divBdr>
                          <w:divsChild>
                            <w:div w:id="1044913970">
                              <w:marLeft w:val="0"/>
                              <w:marRight w:val="0"/>
                              <w:marTop w:val="0"/>
                              <w:marBottom w:val="0"/>
                              <w:divBdr>
                                <w:top w:val="none" w:sz="0" w:space="0" w:color="auto"/>
                                <w:left w:val="none" w:sz="0" w:space="0" w:color="auto"/>
                                <w:bottom w:val="none" w:sz="0" w:space="0" w:color="auto"/>
                                <w:right w:val="none" w:sz="0" w:space="0" w:color="auto"/>
                              </w:divBdr>
                              <w:divsChild>
                                <w:div w:id="1847405142">
                                  <w:marLeft w:val="0"/>
                                  <w:marRight w:val="0"/>
                                  <w:marTop w:val="0"/>
                                  <w:marBottom w:val="0"/>
                                  <w:divBdr>
                                    <w:top w:val="none" w:sz="0" w:space="0" w:color="auto"/>
                                    <w:left w:val="none" w:sz="0" w:space="0" w:color="auto"/>
                                    <w:bottom w:val="none" w:sz="0" w:space="0" w:color="auto"/>
                                    <w:right w:val="none" w:sz="0" w:space="0" w:color="auto"/>
                                  </w:divBdr>
                                  <w:divsChild>
                                    <w:div w:id="1585187393">
                                      <w:marLeft w:val="0"/>
                                      <w:marRight w:val="0"/>
                                      <w:marTop w:val="0"/>
                                      <w:marBottom w:val="0"/>
                                      <w:divBdr>
                                        <w:top w:val="none" w:sz="0" w:space="0" w:color="auto"/>
                                        <w:left w:val="none" w:sz="0" w:space="0" w:color="auto"/>
                                        <w:bottom w:val="none" w:sz="0" w:space="0" w:color="auto"/>
                                        <w:right w:val="none" w:sz="0" w:space="0" w:color="auto"/>
                                      </w:divBdr>
                                      <w:divsChild>
                                        <w:div w:id="681931957">
                                          <w:marLeft w:val="0"/>
                                          <w:marRight w:val="0"/>
                                          <w:marTop w:val="15"/>
                                          <w:marBottom w:val="0"/>
                                          <w:divBdr>
                                            <w:top w:val="none" w:sz="0" w:space="0" w:color="auto"/>
                                            <w:left w:val="none" w:sz="0" w:space="0" w:color="auto"/>
                                            <w:bottom w:val="none" w:sz="0" w:space="0" w:color="auto"/>
                                            <w:right w:val="none" w:sz="0" w:space="0" w:color="auto"/>
                                          </w:divBdr>
                                          <w:divsChild>
                                            <w:div w:id="1649094597">
                                              <w:marLeft w:val="0"/>
                                              <w:marRight w:val="0"/>
                                              <w:marTop w:val="0"/>
                                              <w:marBottom w:val="0"/>
                                              <w:divBdr>
                                                <w:top w:val="none" w:sz="0" w:space="0" w:color="auto"/>
                                                <w:left w:val="none" w:sz="0" w:space="0" w:color="auto"/>
                                                <w:bottom w:val="none" w:sz="0" w:space="0" w:color="auto"/>
                                                <w:right w:val="none" w:sz="0" w:space="0" w:color="auto"/>
                                              </w:divBdr>
                                              <w:divsChild>
                                                <w:div w:id="293564023">
                                                  <w:marLeft w:val="0"/>
                                                  <w:marRight w:val="0"/>
                                                  <w:marTop w:val="0"/>
                                                  <w:marBottom w:val="0"/>
                                                  <w:divBdr>
                                                    <w:top w:val="none" w:sz="0" w:space="0" w:color="auto"/>
                                                    <w:left w:val="none" w:sz="0" w:space="0" w:color="auto"/>
                                                    <w:bottom w:val="none" w:sz="0" w:space="0" w:color="auto"/>
                                                    <w:right w:val="none" w:sz="0" w:space="0" w:color="auto"/>
                                                  </w:divBdr>
                                                  <w:divsChild>
                                                    <w:div w:id="178397130">
                                                      <w:marLeft w:val="0"/>
                                                      <w:marRight w:val="0"/>
                                                      <w:marTop w:val="0"/>
                                                      <w:marBottom w:val="0"/>
                                                      <w:divBdr>
                                                        <w:top w:val="none" w:sz="0" w:space="0" w:color="auto"/>
                                                        <w:left w:val="none" w:sz="0" w:space="0" w:color="auto"/>
                                                        <w:bottom w:val="none" w:sz="0" w:space="0" w:color="auto"/>
                                                        <w:right w:val="none" w:sz="0" w:space="0" w:color="auto"/>
                                                      </w:divBdr>
                                                      <w:divsChild>
                                                        <w:div w:id="849834296">
                                                          <w:marLeft w:val="0"/>
                                                          <w:marRight w:val="0"/>
                                                          <w:marTop w:val="0"/>
                                                          <w:marBottom w:val="0"/>
                                                          <w:divBdr>
                                                            <w:top w:val="none" w:sz="0" w:space="0" w:color="auto"/>
                                                            <w:left w:val="none" w:sz="0" w:space="0" w:color="auto"/>
                                                            <w:bottom w:val="none" w:sz="0" w:space="0" w:color="auto"/>
                                                            <w:right w:val="none" w:sz="0" w:space="0" w:color="auto"/>
                                                          </w:divBdr>
                                                          <w:divsChild>
                                                            <w:div w:id="2631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6941B-25BF-417E-B4CD-637CCACA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1785</Words>
  <Characters>10358</Characters>
  <Application>Microsoft Office Word</Application>
  <DocSecurity>0</DocSecurity>
  <Lines>86</Lines>
  <Paragraphs>24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Eesti Reformierakonna programm Jõelähtme vallas 2015+</vt:lpstr>
      <vt:lpstr>Eesti Reformierakonna programm Jõelähtme vallas 2015+</vt:lpstr>
      <vt:lpstr>Eesti Reformierakonna programm Jõelähtme vallas 2015+</vt:lpstr>
    </vt:vector>
  </TitlesOfParts>
  <Company>EVM</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Reformierakonna programm Jõelähtme vallas 2015+</dc:title>
  <dc:creator>luuser</dc:creator>
  <cp:lastModifiedBy>Priit Põldma</cp:lastModifiedBy>
  <cp:revision>48</cp:revision>
  <dcterms:created xsi:type="dcterms:W3CDTF">2025-08-24T05:50:00Z</dcterms:created>
  <dcterms:modified xsi:type="dcterms:W3CDTF">2025-09-04T06:20:00Z</dcterms:modified>
</cp:coreProperties>
</file>